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6D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46" w:firstLineChars="200"/>
        <w:textAlignment w:val="baseline"/>
        <w:outlineLvl w:val="9"/>
        <w:rPr>
          <w:rFonts w:hint="default" w:ascii="仿宋_GB2312" w:hAnsi="仿宋_GB2312" w:eastAsia="仿宋_GB2312" w:cs="仿宋_GB2312"/>
          <w:b/>
          <w:bCs/>
          <w:color w:val="auto"/>
          <w:spacing w:val="6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21"/>
          <w:szCs w:val="21"/>
        </w:rPr>
        <w:t>本版本为第十版（2023年版）,于2024年3月由北京大学出版社出版。本版本内容根据图书内容整理完成，仅供科研工作者参考所用，请勿用作其它商业用途。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21"/>
          <w:szCs w:val="21"/>
          <w:lang w:val="en-US" w:eastAsia="zh-CN"/>
        </w:rPr>
        <w:t>转载于湖南省教育厅。</w:t>
      </w:r>
    </w:p>
    <w:p w14:paraId="0941AB21">
      <w:pPr>
        <w:spacing w:before="335" w:line="222" w:lineRule="auto"/>
        <w:ind w:left="2180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35"/>
          <w:szCs w:val="35"/>
        </w:rPr>
        <w:t>北京大学中文核心期刊目录(2023年版)</w:t>
      </w:r>
      <w:bookmarkStart w:id="0" w:name="_GoBack"/>
      <w:bookmarkEnd w:id="0"/>
    </w:p>
    <w:p w14:paraId="3B3EE433">
      <w:pPr>
        <w:spacing w:line="251" w:lineRule="auto"/>
        <w:rPr>
          <w:rFonts w:ascii="Arial"/>
          <w:color w:val="auto"/>
          <w:sz w:val="21"/>
        </w:rPr>
      </w:pPr>
    </w:p>
    <w:p w14:paraId="3D72C22F">
      <w:pPr>
        <w:spacing w:before="84" w:line="224" w:lineRule="auto"/>
        <w:ind w:left="3054"/>
        <w:outlineLvl w:val="0"/>
        <w:rPr>
          <w:rFonts w:ascii="黑体" w:hAnsi="黑体" w:eastAsia="黑体" w:cs="黑体"/>
          <w:color w:val="auto"/>
          <w:sz w:val="26"/>
          <w:szCs w:val="26"/>
        </w:rPr>
      </w:pPr>
      <w:r>
        <w:rPr>
          <w:rFonts w:ascii="黑体" w:hAnsi="黑体" w:eastAsia="黑体" w:cs="黑体"/>
          <w:color w:val="auto"/>
          <w:spacing w:val="8"/>
          <w:sz w:val="26"/>
          <w:szCs w:val="26"/>
        </w:rPr>
        <w:t>第一编 哲学、社会学、政治、法律类</w:t>
      </w:r>
    </w:p>
    <w:p w14:paraId="5E15D266">
      <w:pPr>
        <w:spacing w:line="220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8817"/>
      </w:tblGrid>
      <w:tr w14:paraId="3ACC7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5" w:hRule="atLeast"/>
        </w:trPr>
        <w:tc>
          <w:tcPr>
            <w:tcW w:w="1702" w:type="dxa"/>
            <w:vAlign w:val="top"/>
          </w:tcPr>
          <w:p w14:paraId="3D72031E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AA9F3B8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46936DA0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AE8ED41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1AE9E14D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620309FA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371B8EC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7B37F85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497EF84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9CD17C9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01AEA4EC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2AB46776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6CE89076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3552243B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3EEB0612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A23099E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0140AD3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70C3C539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11A6A653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0C9D32C1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47CC0AB9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5F7CD01C">
            <w:pPr>
              <w:pStyle w:val="7"/>
              <w:spacing w:before="65" w:line="333" w:lineRule="auto"/>
              <w:ind w:left="223" w:right="119" w:hanging="104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A/K，Z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b/>
                <w:bCs/>
                <w:color w:val="auto"/>
                <w:spacing w:val="-4"/>
              </w:rPr>
              <w:t>综合性人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文、社会科学</w:t>
            </w:r>
          </w:p>
        </w:tc>
        <w:tc>
          <w:tcPr>
            <w:tcW w:w="8817" w:type="dxa"/>
            <w:vAlign w:val="top"/>
          </w:tcPr>
          <w:p w14:paraId="0B81508D">
            <w:pPr>
              <w:pStyle w:val="7"/>
              <w:spacing w:before="52" w:line="284" w:lineRule="auto"/>
              <w:ind w:left="119" w:right="115" w:firstLine="17"/>
              <w:rPr>
                <w:color w:val="auto"/>
              </w:rPr>
            </w:pPr>
            <w:r>
              <w:rPr>
                <w:color w:val="auto"/>
                <w:spacing w:val="10"/>
              </w:rPr>
              <w:t>1.中国社会科学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0"/>
              </w:rPr>
              <w:t>2.学术月刊 3.中国人民大学学报 4.北京大学学报.哲学社会科学版 5.南京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4"/>
              </w:rPr>
              <w:t>社会科学 6.武汉大学学报.哲学社会科学版 7.探索与争鸣 8.社会科学</w:t>
            </w:r>
            <w:r>
              <w:rPr>
                <w:color w:val="auto"/>
                <w:spacing w:val="37"/>
              </w:rPr>
              <w:t xml:space="preserve"> </w:t>
            </w:r>
            <w:r>
              <w:rPr>
                <w:color w:val="auto"/>
                <w:spacing w:val="14"/>
              </w:rPr>
              <w:t>9.北京师范大学学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报.社会科学版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7"/>
              </w:rPr>
              <w:t>10. 清华大学学报.哲学社会科学版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11.社会科学战线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12.华中师范大学学报.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2"/>
              </w:rPr>
              <w:t>人文社会科学版</w:t>
            </w:r>
            <w:r>
              <w:rPr>
                <w:color w:val="auto"/>
                <w:spacing w:val="50"/>
              </w:rPr>
              <w:t xml:space="preserve"> </w:t>
            </w:r>
            <w:r>
              <w:rPr>
                <w:color w:val="auto"/>
                <w:spacing w:val="12"/>
              </w:rPr>
              <w:t>13.浙江社会科学</w:t>
            </w:r>
            <w:r>
              <w:rPr>
                <w:color w:val="auto"/>
                <w:spacing w:val="46"/>
              </w:rPr>
              <w:t xml:space="preserve"> </w:t>
            </w:r>
            <w:r>
              <w:rPr>
                <w:color w:val="auto"/>
                <w:spacing w:val="12"/>
              </w:rPr>
              <w:t>14.南京大学学报.哲学•人文科学•社会科学</w:t>
            </w:r>
            <w:r>
              <w:rPr>
                <w:color w:val="auto"/>
                <w:spacing w:val="43"/>
              </w:rPr>
              <w:t xml:space="preserve"> </w:t>
            </w:r>
            <w:r>
              <w:rPr>
                <w:color w:val="auto"/>
                <w:spacing w:val="12"/>
              </w:rPr>
              <w:t>15.复旦学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报.社会科学版</w:t>
            </w:r>
            <w:r>
              <w:rPr>
                <w:color w:val="auto"/>
                <w:spacing w:val="50"/>
              </w:rPr>
              <w:t xml:space="preserve"> </w:t>
            </w:r>
            <w:r>
              <w:rPr>
                <w:color w:val="auto"/>
                <w:spacing w:val="9"/>
              </w:rPr>
              <w:t>16.社会科学研究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9"/>
              </w:rPr>
              <w:t>17.江苏社会科学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9"/>
              </w:rPr>
              <w:t>18.厦门大学学报.哲学社会科学版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9"/>
              </w:rPr>
              <w:t>19.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0"/>
              </w:rPr>
              <w:t>西南民族大学学报.人文社会科学版 20.吉林大学社会科学学报 21. 南开学报.哲学社会科学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10"/>
              </w:rPr>
              <w:t>版 22.学习与探索 23. 西安交通大学学报.社会科学版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10"/>
              </w:rPr>
              <w:t>24.中州学刊</w:t>
            </w:r>
            <w:r>
              <w:rPr>
                <w:color w:val="auto"/>
                <w:spacing w:val="26"/>
              </w:rPr>
              <w:t xml:space="preserve"> </w:t>
            </w:r>
            <w:r>
              <w:rPr>
                <w:color w:val="auto"/>
                <w:spacing w:val="10"/>
              </w:rPr>
              <w:t>25.思想战线</w:t>
            </w:r>
            <w:r>
              <w:rPr>
                <w:color w:val="auto"/>
                <w:spacing w:val="25"/>
              </w:rPr>
              <w:t xml:space="preserve"> </w:t>
            </w:r>
            <w:r>
              <w:rPr>
                <w:color w:val="auto"/>
                <w:spacing w:val="10"/>
              </w:rPr>
              <w:t>26.东南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学术 27.学术研究 28.山东大学学报.哲学社会科学版 29.文史哲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11"/>
              </w:rPr>
              <w:t>30.华东师范大学学报.哲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学社会科学版 31.江海学刊 32. 学海 33.中山大学学报.社会科学版</w:t>
            </w:r>
            <w:r>
              <w:rPr>
                <w:color w:val="auto"/>
                <w:spacing w:val="26"/>
              </w:rPr>
              <w:t xml:space="preserve"> </w:t>
            </w:r>
            <w:r>
              <w:rPr>
                <w:color w:val="auto"/>
                <w:spacing w:val="9"/>
              </w:rPr>
              <w:t>34.四川大学学报.哲学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2"/>
              </w:rPr>
              <w:t>社会科学版 35.西南大学学报.社会科学版 36.天津社会科学 37.陕西师范大学学报.哲学社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10"/>
              </w:rPr>
              <w:t>会科学版 38.山东社会科学 39.西北师大学报.社会科</w:t>
            </w:r>
            <w:r>
              <w:rPr>
                <w:color w:val="auto"/>
                <w:spacing w:val="9"/>
              </w:rPr>
              <w:t>学版 40.重庆大学学报.社会科学版41.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0"/>
              </w:rPr>
              <w:t>人文杂志 42.河海大学学报.哲学社会科学版 43.湖南师范大学社会科学学报 44.西北</w:t>
            </w:r>
            <w:r>
              <w:rPr>
                <w:color w:val="auto"/>
                <w:spacing w:val="9"/>
              </w:rPr>
              <w:t>大学学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2"/>
              </w:rPr>
              <w:t>报.哲学社会科学版 45.求是学刊 46.浙江大学学报.人文社会</w:t>
            </w:r>
            <w:r>
              <w:rPr>
                <w:color w:val="auto"/>
                <w:spacing w:val="11"/>
              </w:rPr>
              <w:t>科学版 47.贵州社会科学 48.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7"/>
              </w:rPr>
              <w:t>华南师范大学学报.社会科学版 49.新疆师范大学学报.哲学社会科学版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17"/>
              </w:rPr>
              <w:t>50.甘肃社</w:t>
            </w:r>
            <w:r>
              <w:rPr>
                <w:color w:val="auto"/>
                <w:spacing w:val="16"/>
              </w:rPr>
              <w:t>会科学</w:t>
            </w:r>
          </w:p>
          <w:p w14:paraId="3E4D9208">
            <w:pPr>
              <w:pStyle w:val="7"/>
              <w:spacing w:before="64" w:line="268" w:lineRule="auto"/>
              <w:ind w:left="125" w:right="117"/>
              <w:rPr>
                <w:color w:val="auto"/>
              </w:rPr>
            </w:pPr>
            <w:r>
              <w:rPr>
                <w:color w:val="auto"/>
                <w:spacing w:val="8"/>
              </w:rPr>
              <w:t>51.浙江学刊 52.南京师大学报.社会科学版 53.河北学刊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8"/>
              </w:rPr>
              <w:t>54. 上海大</w:t>
            </w:r>
            <w:r>
              <w:rPr>
                <w:color w:val="auto"/>
                <w:spacing w:val="7"/>
              </w:rPr>
              <w:t>学学报.社会科学版 55.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东岳论丛 56.华中科技大学学报.社会</w:t>
            </w:r>
            <w:r>
              <w:rPr>
                <w:color w:val="auto"/>
                <w:spacing w:val="10"/>
              </w:rPr>
              <w:t>科学版 57.学习与实践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0"/>
              </w:rPr>
              <w:t>58. 深圳大学学报.人文社会科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4"/>
              </w:rPr>
              <w:t>学版 59.社会科学辑刊 60.广东社会科</w:t>
            </w:r>
            <w:r>
              <w:rPr>
                <w:color w:val="auto"/>
                <w:spacing w:val="13"/>
              </w:rPr>
              <w:t>学 61.江汉论坛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13"/>
              </w:rPr>
              <w:t>62.东南大学学报.哲学社会科学版</w:t>
            </w:r>
          </w:p>
          <w:p w14:paraId="043354DE">
            <w:pPr>
              <w:pStyle w:val="7"/>
              <w:spacing w:before="64" w:line="273" w:lineRule="auto"/>
              <w:ind w:left="122" w:right="117"/>
              <w:rPr>
                <w:color w:val="auto"/>
              </w:rPr>
            </w:pPr>
            <w:r>
              <w:rPr>
                <w:color w:val="auto"/>
                <w:spacing w:val="11"/>
              </w:rPr>
              <w:t>63. 北京工业大学学报.社会科学版 64.学术界 65.中南民族大学学报.人文社会科学版</w:t>
            </w:r>
            <w:r>
              <w:rPr>
                <w:color w:val="auto"/>
                <w:spacing w:val="37"/>
              </w:rPr>
              <w:t xml:space="preserve"> </w:t>
            </w:r>
            <w:r>
              <w:rPr>
                <w:color w:val="auto"/>
                <w:spacing w:val="11"/>
              </w:rPr>
              <w:t>66.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2"/>
              </w:rPr>
              <w:t>苏州大学学报.哲学社会科学版 67.</w:t>
            </w:r>
            <w:r>
              <w:rPr>
                <w:color w:val="auto"/>
                <w:spacing w:val="37"/>
              </w:rPr>
              <w:t xml:space="preserve"> </w:t>
            </w:r>
            <w:r>
              <w:rPr>
                <w:color w:val="auto"/>
                <w:spacing w:val="12"/>
              </w:rPr>
              <w:t xml:space="preserve">中国地质大学学报.社会科学版 </w:t>
            </w:r>
            <w:r>
              <w:rPr>
                <w:color w:val="auto"/>
                <w:spacing w:val="11"/>
              </w:rPr>
              <w:t>68.上海师范大学学报.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哲学社会科学版 69.国外社会科学（改名为：世界社会科学）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8"/>
              </w:rPr>
              <w:t>70.浙江工商大学学报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8"/>
              </w:rPr>
              <w:t>71.江西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社会科学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9"/>
              </w:rPr>
              <w:t xml:space="preserve">72.北京理工大学学报.社会科学版 </w:t>
            </w:r>
            <w:r>
              <w:rPr>
                <w:color w:val="auto"/>
                <w:spacing w:val="8"/>
              </w:rPr>
              <w:t>73.湖北大学学报.哲学社会科学版 74.江淮论坛</w:t>
            </w:r>
          </w:p>
          <w:p w14:paraId="081631F1">
            <w:pPr>
              <w:pStyle w:val="7"/>
              <w:spacing w:before="64" w:line="276" w:lineRule="auto"/>
              <w:ind w:left="119" w:right="116" w:firstLine="6"/>
              <w:rPr>
                <w:color w:val="auto"/>
              </w:rPr>
            </w:pPr>
            <w:r>
              <w:rPr>
                <w:color w:val="auto"/>
                <w:spacing w:val="12"/>
              </w:rPr>
              <w:t>75.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12"/>
              </w:rPr>
              <w:t>内蒙古社会科学 76.暨南学报.哲学社会科学版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12"/>
              </w:rPr>
              <w:t>77.东北师大学报.哲学社会科学版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11"/>
              </w:rPr>
              <w:t>78.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0"/>
              </w:rPr>
              <w:t>云南社会科学 79.上海交通大学学报.哲学社会科学版 80.中国高校社会科学 81.兰州</w:t>
            </w:r>
            <w:r>
              <w:rPr>
                <w:color w:val="auto"/>
                <w:spacing w:val="9"/>
              </w:rPr>
              <w:t>大学学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报.社会科学版 82.中央民族大学学报.哲学社会科学版 83.东北</w:t>
            </w:r>
            <w:r>
              <w:rPr>
                <w:color w:val="auto"/>
                <w:spacing w:val="10"/>
              </w:rPr>
              <w:t>大学学报.社会科学版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10"/>
              </w:rPr>
              <w:t>84.吉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0"/>
              </w:rPr>
              <w:t>首大学学报.社会科学版 85.大连理工大学学报.社会科学版 86.福建师范大学学报.哲学社会</w:t>
            </w:r>
            <w:r>
              <w:rPr>
                <w:color w:val="auto"/>
                <w:spacing w:val="7"/>
              </w:rPr>
              <w:t xml:space="preserve"> </w:t>
            </w:r>
            <w:r>
              <w:rPr>
                <w:color w:val="auto"/>
                <w:spacing w:val="10"/>
              </w:rPr>
              <w:t>科学版 87. 云南民族大学学报.哲学社会科学版 88.学术论坛 89.福建</w:t>
            </w:r>
            <w:r>
              <w:rPr>
                <w:color w:val="auto"/>
                <w:spacing w:val="9"/>
              </w:rPr>
              <w:t>论坛.人文社会科学版</w:t>
            </w:r>
          </w:p>
          <w:p w14:paraId="60C95E5D">
            <w:pPr>
              <w:pStyle w:val="7"/>
              <w:spacing w:before="65" w:line="278" w:lineRule="auto"/>
              <w:ind w:left="121" w:right="115"/>
              <w:rPr>
                <w:color w:val="auto"/>
              </w:rPr>
            </w:pPr>
            <w:r>
              <w:rPr>
                <w:color w:val="auto"/>
                <w:spacing w:val="12"/>
              </w:rPr>
              <w:t>90.湖南大学学报.社会科学版 91.河南大学学报.社会科学版 92.四川师范大学学报.社会科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10"/>
              </w:rPr>
              <w:t>学版 93. 北京交通大学学报.社会科学版 94.河南社会科学 95</w:t>
            </w:r>
            <w:r>
              <w:rPr>
                <w:color w:val="auto"/>
                <w:spacing w:val="9"/>
              </w:rPr>
              <w:t>.云南师范大学学报.哲学社会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科学版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9"/>
              </w:rPr>
              <w:t>96.河南师范大学学报.哲学社会科学版 97.</w:t>
            </w:r>
            <w:r>
              <w:rPr>
                <w:color w:val="auto"/>
                <w:spacing w:val="8"/>
              </w:rPr>
              <w:t>江西师范大学学报.哲学社会科学版 98.宁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1"/>
              </w:rPr>
              <w:t>夏社会科学 99.湘潭大学学报.哲学社会科学版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11"/>
              </w:rPr>
              <w:t>1</w:t>
            </w:r>
            <w:r>
              <w:rPr>
                <w:color w:val="auto"/>
                <w:spacing w:val="10"/>
              </w:rPr>
              <w:t>00.求索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10"/>
              </w:rPr>
              <w:t>101.山西大学学报.哲学社会科学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版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9"/>
              </w:rPr>
              <w:t>102.中南大学学报.社会科学版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9"/>
              </w:rPr>
              <w:t>103.湖南科技大学学报.社会科学版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9"/>
              </w:rPr>
              <w:t>1</w:t>
            </w:r>
            <w:r>
              <w:rPr>
                <w:color w:val="auto"/>
                <w:spacing w:val="8"/>
              </w:rPr>
              <w:t>04.湖湘论坛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8"/>
              </w:rPr>
              <w:t>105.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0"/>
              </w:rPr>
              <w:t>理论月刊</w:t>
            </w:r>
            <w:r>
              <w:rPr>
                <w:color w:val="auto"/>
                <w:spacing w:val="-8"/>
              </w:rPr>
              <w:t xml:space="preserve"> </w:t>
            </w:r>
            <w:r>
              <w:rPr>
                <w:color w:val="auto"/>
                <w:spacing w:val="10"/>
              </w:rPr>
              <w:t>106. 安徽大学学报.哲学社会科学版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10"/>
              </w:rPr>
              <w:t>107.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10"/>
              </w:rPr>
              <w:t>中国青年社会科学</w:t>
            </w:r>
            <w:r>
              <w:rPr>
                <w:color w:val="auto"/>
                <w:spacing w:val="44"/>
              </w:rPr>
              <w:t xml:space="preserve"> </w:t>
            </w:r>
            <w:r>
              <w:rPr>
                <w:color w:val="auto"/>
                <w:spacing w:val="10"/>
              </w:rPr>
              <w:t>108.北京社会科学</w:t>
            </w:r>
          </w:p>
          <w:p w14:paraId="2D035D4F">
            <w:pPr>
              <w:pStyle w:val="7"/>
              <w:spacing w:before="65" w:line="276" w:lineRule="auto"/>
              <w:ind w:left="121" w:right="115" w:firstLine="15"/>
              <w:rPr>
                <w:color w:val="auto"/>
              </w:rPr>
            </w:pPr>
            <w:r>
              <w:rPr>
                <w:color w:val="auto"/>
                <w:spacing w:val="7"/>
              </w:rPr>
              <w:t>109.广西民族大学学报.哲学社会科学版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  <w:spacing w:val="7"/>
              </w:rPr>
              <w:t>110.湖北社会科学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111.山东师范大学学报.社会科学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版 112.郑州大学学报.哲学社会科学版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7"/>
              </w:rPr>
              <w:t>113. 重庆社会科</w:t>
            </w:r>
            <w:r>
              <w:rPr>
                <w:color w:val="auto"/>
                <w:spacing w:val="6"/>
              </w:rPr>
              <w:t>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114.湖南社会科学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115.青海社会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科学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9"/>
              </w:rPr>
              <w:t>116.华东理工大学学报.社会科学版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9"/>
              </w:rPr>
              <w:t>117.南昌大学学报.人文社会科学版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9"/>
              </w:rPr>
              <w:t>118.首都</w:t>
            </w:r>
            <w:r>
              <w:rPr>
                <w:color w:val="auto"/>
                <w:spacing w:val="8"/>
              </w:rPr>
              <w:t>师范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大学学报.社会科学版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8"/>
              </w:rPr>
              <w:t>119.同济大学学报.社会科学版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8"/>
              </w:rPr>
              <w:t>120. 南通大学学报.社</w:t>
            </w:r>
            <w:r>
              <w:rPr>
                <w:color w:val="auto"/>
                <w:spacing w:val="7"/>
              </w:rPr>
              <w:t>会科学版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121.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社会科学家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5"/>
              </w:rPr>
              <w:t>122.齐鲁学刊</w:t>
            </w:r>
          </w:p>
        </w:tc>
      </w:tr>
      <w:tr w14:paraId="2A0E9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02" w:type="dxa"/>
            <w:vAlign w:val="top"/>
          </w:tcPr>
          <w:p w14:paraId="122F3B73">
            <w:pPr>
              <w:pStyle w:val="7"/>
              <w:spacing w:before="218" w:line="214" w:lineRule="auto"/>
              <w:ind w:left="135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B(除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B9,B84)哲</w:t>
            </w:r>
          </w:p>
        </w:tc>
        <w:tc>
          <w:tcPr>
            <w:tcW w:w="8817" w:type="dxa"/>
            <w:vAlign w:val="top"/>
          </w:tcPr>
          <w:p w14:paraId="659EB265">
            <w:pPr>
              <w:pStyle w:val="7"/>
              <w:spacing w:before="218" w:line="214" w:lineRule="auto"/>
              <w:ind w:left="133"/>
              <w:rPr>
                <w:color w:val="auto"/>
              </w:rPr>
            </w:pPr>
            <w:r>
              <w:rPr>
                <w:color w:val="auto"/>
                <w:spacing w:val="7"/>
              </w:rPr>
              <w:t>l.哲学研究 2.哲学动态 3.中国哲学史 4.世界哲学 5.道德与文明 6.周易研究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7"/>
              </w:rPr>
              <w:t>7.伦理学研</w:t>
            </w:r>
          </w:p>
        </w:tc>
      </w:tr>
    </w:tbl>
    <w:p w14:paraId="0027D76A">
      <w:pPr>
        <w:spacing w:line="14" w:lineRule="auto"/>
        <w:rPr>
          <w:rFonts w:ascii="Arial"/>
          <w:color w:val="auto"/>
          <w:sz w:val="2"/>
        </w:rPr>
      </w:pPr>
    </w:p>
    <w:p w14:paraId="73B52EF5">
      <w:pPr>
        <w:spacing w:line="14" w:lineRule="auto"/>
        <w:rPr>
          <w:rFonts w:ascii="Arial" w:hAnsi="Arial" w:eastAsia="Arial" w:cs="Arial"/>
          <w:color w:val="auto"/>
          <w:sz w:val="2"/>
          <w:szCs w:val="2"/>
        </w:rPr>
        <w:sectPr>
          <w:headerReference r:id="rId5" w:type="default"/>
          <w:footerReference r:id="rId6" w:type="default"/>
          <w:type w:val="continuous"/>
          <w:pgSz w:w="11906" w:h="16839"/>
          <w:pgMar w:top="806" w:right="688" w:bottom="1434" w:left="687" w:header="0" w:footer="1157" w:gutter="0"/>
          <w:cols w:equalWidth="0" w:num="1">
            <w:col w:w="10530"/>
          </w:cols>
        </w:sectPr>
      </w:pPr>
    </w:p>
    <w:p w14:paraId="096006F8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8817"/>
      </w:tblGrid>
      <w:tr w14:paraId="2A4C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02" w:type="dxa"/>
            <w:tcBorders>
              <w:top w:val="nil"/>
            </w:tcBorders>
            <w:vAlign w:val="top"/>
          </w:tcPr>
          <w:p w14:paraId="67FF4A15">
            <w:pPr>
              <w:pStyle w:val="7"/>
              <w:spacing w:before="133" w:line="228" w:lineRule="auto"/>
              <w:ind w:left="224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学(除心理学)</w:t>
            </w:r>
          </w:p>
        </w:tc>
        <w:tc>
          <w:tcPr>
            <w:tcW w:w="8817" w:type="dxa"/>
            <w:tcBorders>
              <w:top w:val="nil"/>
            </w:tcBorders>
            <w:vAlign w:val="top"/>
          </w:tcPr>
          <w:p w14:paraId="1BBA6EE8">
            <w:pPr>
              <w:pStyle w:val="7"/>
              <w:spacing w:before="133" w:line="228" w:lineRule="auto"/>
              <w:ind w:left="130"/>
              <w:rPr>
                <w:color w:val="auto"/>
              </w:rPr>
            </w:pPr>
            <w:r>
              <w:rPr>
                <w:color w:val="auto"/>
                <w:spacing w:val="5"/>
              </w:rPr>
              <w:t>究 8.哲学分析 9.现代哲学</w:t>
            </w:r>
            <w:r>
              <w:rPr>
                <w:color w:val="auto"/>
                <w:spacing w:val="82"/>
              </w:rPr>
              <w:t xml:space="preserve"> </w:t>
            </w:r>
            <w:r>
              <w:rPr>
                <w:color w:val="auto"/>
                <w:spacing w:val="5"/>
              </w:rPr>
              <w:t>10.孔子研究</w:t>
            </w:r>
          </w:p>
        </w:tc>
      </w:tr>
      <w:tr w14:paraId="73698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702" w:type="dxa"/>
            <w:vAlign w:val="top"/>
          </w:tcPr>
          <w:p w14:paraId="329DE56A">
            <w:pPr>
              <w:spacing w:line="321" w:lineRule="auto"/>
              <w:rPr>
                <w:rFonts w:ascii="Arial"/>
                <w:color w:val="auto"/>
                <w:sz w:val="21"/>
              </w:rPr>
            </w:pPr>
          </w:p>
          <w:p w14:paraId="3B10F6C7">
            <w:pPr>
              <w:pStyle w:val="7"/>
              <w:spacing w:before="65" w:line="228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B84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心理学类</w:t>
            </w:r>
          </w:p>
        </w:tc>
        <w:tc>
          <w:tcPr>
            <w:tcW w:w="8817" w:type="dxa"/>
            <w:vAlign w:val="top"/>
          </w:tcPr>
          <w:p w14:paraId="3AFB9946">
            <w:pPr>
              <w:pStyle w:val="7"/>
              <w:spacing w:before="209" w:line="316" w:lineRule="auto"/>
              <w:ind w:left="120" w:right="296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1.心理学报 2.心理科学进展 3.心理发展与教育 4.心理</w:t>
            </w:r>
            <w:r>
              <w:rPr>
                <w:color w:val="auto"/>
                <w:spacing w:val="7"/>
              </w:rPr>
              <w:t>科学 5.心理与行为研究  6.心理学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探新</w:t>
            </w:r>
          </w:p>
        </w:tc>
      </w:tr>
      <w:tr w14:paraId="1AB92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2" w:type="dxa"/>
            <w:vAlign w:val="top"/>
          </w:tcPr>
          <w:p w14:paraId="2BA36100">
            <w:pPr>
              <w:pStyle w:val="7"/>
              <w:spacing w:before="209" w:line="228" w:lineRule="auto"/>
              <w:ind w:left="505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B9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宗教</w:t>
            </w:r>
          </w:p>
        </w:tc>
        <w:tc>
          <w:tcPr>
            <w:tcW w:w="8817" w:type="dxa"/>
            <w:vAlign w:val="top"/>
          </w:tcPr>
          <w:p w14:paraId="791B0672">
            <w:pPr>
              <w:pStyle w:val="7"/>
              <w:spacing w:before="208" w:line="228" w:lineRule="auto"/>
              <w:ind w:left="133"/>
              <w:rPr>
                <w:color w:val="auto"/>
              </w:rPr>
            </w:pPr>
            <w:r>
              <w:rPr>
                <w:color w:val="auto"/>
                <w:spacing w:val="8"/>
              </w:rPr>
              <w:t>l.世界宗教研究 2.宗教学研究 3.世</w:t>
            </w:r>
            <w:r>
              <w:rPr>
                <w:color w:val="auto"/>
                <w:spacing w:val="7"/>
              </w:rPr>
              <w:t>界宗教文化 4.佛学研究 5.中国道教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7"/>
              </w:rPr>
              <w:t>6.中国宗教</w:t>
            </w:r>
          </w:p>
        </w:tc>
      </w:tr>
      <w:tr w14:paraId="77557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2" w:type="dxa"/>
            <w:vAlign w:val="top"/>
          </w:tcPr>
          <w:p w14:paraId="681BA528">
            <w:pPr>
              <w:pStyle w:val="7"/>
              <w:spacing w:before="207" w:line="230" w:lineRule="auto"/>
              <w:ind w:left="403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C8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统计学</w:t>
            </w:r>
          </w:p>
        </w:tc>
        <w:tc>
          <w:tcPr>
            <w:tcW w:w="8817" w:type="dxa"/>
            <w:vAlign w:val="top"/>
          </w:tcPr>
          <w:p w14:paraId="371086C9">
            <w:pPr>
              <w:pStyle w:val="7"/>
              <w:spacing w:before="207" w:line="228" w:lineRule="auto"/>
              <w:ind w:left="133"/>
              <w:rPr>
                <w:color w:val="auto"/>
              </w:rPr>
            </w:pPr>
            <w:r>
              <w:rPr>
                <w:color w:val="auto"/>
                <w:spacing w:val="8"/>
              </w:rPr>
              <w:t>l.统计研究 2.统计与决策 3.统计与信息论</w:t>
            </w:r>
            <w:r>
              <w:rPr>
                <w:color w:val="auto"/>
                <w:spacing w:val="7"/>
              </w:rPr>
              <w:t>坛 4.数理统计与管理</w:t>
            </w:r>
          </w:p>
        </w:tc>
      </w:tr>
      <w:tr w14:paraId="21F16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702" w:type="dxa"/>
            <w:vAlign w:val="top"/>
          </w:tcPr>
          <w:p w14:paraId="27E5FAA8">
            <w:pPr>
              <w:spacing w:line="320" w:lineRule="auto"/>
              <w:rPr>
                <w:rFonts w:ascii="Arial"/>
                <w:color w:val="auto"/>
                <w:sz w:val="21"/>
              </w:rPr>
            </w:pPr>
          </w:p>
          <w:p w14:paraId="082D722B">
            <w:pPr>
              <w:pStyle w:val="7"/>
              <w:spacing w:before="65" w:line="228" w:lineRule="auto"/>
              <w:ind w:left="350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C91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社会学</w:t>
            </w:r>
          </w:p>
        </w:tc>
        <w:tc>
          <w:tcPr>
            <w:tcW w:w="8817" w:type="dxa"/>
            <w:vAlign w:val="top"/>
          </w:tcPr>
          <w:p w14:paraId="54C321D5">
            <w:pPr>
              <w:pStyle w:val="7"/>
              <w:spacing w:before="208" w:line="317" w:lineRule="auto"/>
              <w:ind w:left="121" w:right="262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1.社会学研究 2.社会 3.社会学评论 4.妇女研究论丛 5.社会发展研究</w:t>
            </w:r>
            <w:r>
              <w:rPr>
                <w:color w:val="auto"/>
                <w:spacing w:val="51"/>
              </w:rPr>
              <w:t xml:space="preserve"> </w:t>
            </w:r>
            <w:r>
              <w:rPr>
                <w:color w:val="auto"/>
                <w:spacing w:val="7"/>
              </w:rPr>
              <w:t>6.青年研究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7"/>
              </w:rPr>
              <w:t>7.</w:t>
            </w:r>
            <w:r>
              <w:rPr>
                <w:color w:val="auto"/>
                <w:spacing w:val="6"/>
              </w:rPr>
              <w:t>社会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保障研究</w:t>
            </w:r>
          </w:p>
        </w:tc>
      </w:tr>
      <w:tr w14:paraId="2B52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02" w:type="dxa"/>
            <w:vAlign w:val="top"/>
          </w:tcPr>
          <w:p w14:paraId="636FA31C">
            <w:pPr>
              <w:spacing w:line="274" w:lineRule="auto"/>
              <w:rPr>
                <w:rFonts w:ascii="Arial"/>
                <w:color w:val="auto"/>
                <w:sz w:val="21"/>
              </w:rPr>
            </w:pPr>
          </w:p>
          <w:p w14:paraId="4E63E26B">
            <w:pPr>
              <w:pStyle w:val="7"/>
              <w:spacing w:before="65" w:line="230" w:lineRule="auto"/>
              <w:ind w:left="350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C92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人口学</w:t>
            </w:r>
          </w:p>
        </w:tc>
        <w:tc>
          <w:tcPr>
            <w:tcW w:w="8817" w:type="dxa"/>
            <w:vAlign w:val="top"/>
          </w:tcPr>
          <w:p w14:paraId="5BC26B34">
            <w:pPr>
              <w:pStyle w:val="7"/>
              <w:spacing w:before="322" w:line="178" w:lineRule="auto"/>
              <w:ind w:left="133"/>
              <w:rPr>
                <w:color w:val="auto"/>
              </w:rPr>
            </w:pPr>
            <w:r>
              <w:rPr>
                <w:color w:val="auto"/>
                <w:spacing w:val="7"/>
              </w:rPr>
              <w:t>l.人口研究 2.中国人口科学 3.人口学刊 4.人口与经济 5.人口与发展</w:t>
            </w:r>
            <w:r>
              <w:rPr>
                <w:color w:val="auto"/>
                <w:spacing w:val="63"/>
              </w:rPr>
              <w:t xml:space="preserve"> </w:t>
            </w:r>
            <w:r>
              <w:rPr>
                <w:color w:val="auto"/>
                <w:spacing w:val="7"/>
              </w:rPr>
              <w:t>6</w:t>
            </w:r>
            <w:r>
              <w:rPr>
                <w:color w:val="auto"/>
                <w:spacing w:val="7"/>
                <w:sz w:val="28"/>
                <w:szCs w:val="28"/>
              </w:rPr>
              <w:t>.</w:t>
            </w:r>
            <w:r>
              <w:rPr>
                <w:color w:val="auto"/>
                <w:spacing w:val="7"/>
              </w:rPr>
              <w:t>西北人口</w:t>
            </w:r>
          </w:p>
        </w:tc>
      </w:tr>
      <w:tr w14:paraId="041D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702" w:type="dxa"/>
            <w:vAlign w:val="top"/>
          </w:tcPr>
          <w:p w14:paraId="4C4B6BD3">
            <w:pPr>
              <w:spacing w:line="322" w:lineRule="auto"/>
              <w:rPr>
                <w:rFonts w:ascii="Arial"/>
                <w:color w:val="auto"/>
                <w:sz w:val="21"/>
              </w:rPr>
            </w:pPr>
          </w:p>
          <w:p w14:paraId="37D5FF91">
            <w:pPr>
              <w:pStyle w:val="7"/>
              <w:spacing w:before="65" w:line="228" w:lineRule="auto"/>
              <w:ind w:left="350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C93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管理学</w:t>
            </w:r>
          </w:p>
        </w:tc>
        <w:tc>
          <w:tcPr>
            <w:tcW w:w="8817" w:type="dxa"/>
            <w:vAlign w:val="top"/>
          </w:tcPr>
          <w:p w14:paraId="455435E3">
            <w:pPr>
              <w:pStyle w:val="7"/>
              <w:spacing w:before="208" w:line="317" w:lineRule="auto"/>
              <w:ind w:left="126" w:right="190" w:firstLine="10"/>
              <w:rPr>
                <w:color w:val="auto"/>
              </w:rPr>
            </w:pPr>
            <w:r>
              <w:rPr>
                <w:color w:val="auto"/>
                <w:spacing w:val="8"/>
              </w:rPr>
              <w:t>1.管理学报 2.中国管理科学 3.管理科学学报 4.管理工程学报 5</w:t>
            </w:r>
            <w:r>
              <w:rPr>
                <w:color w:val="auto"/>
                <w:spacing w:val="7"/>
              </w:rPr>
              <w:t>.领导科学 6.智库理论与实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践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5"/>
              </w:rPr>
              <w:t>7.现代管理科学</w:t>
            </w:r>
          </w:p>
        </w:tc>
      </w:tr>
      <w:tr w14:paraId="0F156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2" w:type="dxa"/>
            <w:vAlign w:val="top"/>
          </w:tcPr>
          <w:p w14:paraId="759746A0">
            <w:pPr>
              <w:pStyle w:val="7"/>
              <w:spacing w:before="207" w:line="228" w:lineRule="auto"/>
              <w:ind w:left="350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C96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人才学</w:t>
            </w:r>
          </w:p>
        </w:tc>
        <w:tc>
          <w:tcPr>
            <w:tcW w:w="8817" w:type="dxa"/>
            <w:vAlign w:val="top"/>
          </w:tcPr>
          <w:p w14:paraId="5E02BD34">
            <w:pPr>
              <w:pStyle w:val="7"/>
              <w:spacing w:before="208" w:line="228" w:lineRule="auto"/>
              <w:ind w:left="136"/>
              <w:rPr>
                <w:color w:val="auto"/>
              </w:rPr>
            </w:pPr>
            <w:r>
              <w:rPr>
                <w:color w:val="auto"/>
                <w:spacing w:val="6"/>
              </w:rPr>
              <w:t>1.中国人力资源开发</w:t>
            </w:r>
          </w:p>
        </w:tc>
      </w:tr>
      <w:tr w14:paraId="155EE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1702" w:type="dxa"/>
            <w:vAlign w:val="top"/>
          </w:tcPr>
          <w:p w14:paraId="23DCD071">
            <w:pPr>
              <w:spacing w:line="285" w:lineRule="auto"/>
              <w:rPr>
                <w:rFonts w:ascii="Arial"/>
                <w:color w:val="auto"/>
                <w:sz w:val="21"/>
              </w:rPr>
            </w:pPr>
          </w:p>
          <w:p w14:paraId="5311F37B">
            <w:pPr>
              <w:spacing w:line="286" w:lineRule="auto"/>
              <w:rPr>
                <w:rFonts w:ascii="Arial"/>
                <w:color w:val="auto"/>
                <w:sz w:val="21"/>
              </w:rPr>
            </w:pPr>
          </w:p>
          <w:p w14:paraId="4D196D6C">
            <w:pPr>
              <w:spacing w:line="286" w:lineRule="auto"/>
              <w:rPr>
                <w:rFonts w:ascii="Arial"/>
                <w:color w:val="auto"/>
                <w:sz w:val="21"/>
              </w:rPr>
            </w:pPr>
          </w:p>
          <w:p w14:paraId="444EFBC3">
            <w:pPr>
              <w:pStyle w:val="7"/>
              <w:spacing w:before="65" w:line="230" w:lineRule="auto"/>
              <w:ind w:left="35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C95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b/>
                <w:bCs/>
                <w:color w:val="auto"/>
              </w:rPr>
              <w:t>民族学</w:t>
            </w:r>
          </w:p>
        </w:tc>
        <w:tc>
          <w:tcPr>
            <w:tcW w:w="8817" w:type="dxa"/>
            <w:vAlign w:val="top"/>
          </w:tcPr>
          <w:p w14:paraId="25C655F0">
            <w:pPr>
              <w:pStyle w:val="7"/>
              <w:spacing w:before="208" w:line="306" w:lineRule="auto"/>
              <w:ind w:left="121" w:right="193" w:firstLine="15"/>
              <w:rPr>
                <w:color w:val="auto"/>
              </w:rPr>
            </w:pPr>
            <w:r>
              <w:rPr>
                <w:color w:val="auto"/>
                <w:spacing w:val="8"/>
              </w:rPr>
              <w:t>1.民族研究 2.西北民族研究 3.广西民族研究 4.湖北民族大学学报.哲学社会</w:t>
            </w:r>
            <w:r>
              <w:rPr>
                <w:color w:val="auto"/>
                <w:spacing w:val="7"/>
              </w:rPr>
              <w:t>科学版 5.北方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民族大学学报.哲学社会科学版 6.贵州民族研究</w:t>
            </w:r>
            <w:r>
              <w:rPr>
                <w:color w:val="auto"/>
                <w:spacing w:val="8"/>
              </w:rPr>
              <w:t xml:space="preserve"> 7.世界民族 8.西北民族大学学报.哲学社会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科学版 9.民族学刊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8"/>
              </w:rPr>
              <w:t>10.新疆大学学报.哲学•人文社会科学版(改名为新疆大学学报.哲学社会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科学版)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11.青海民族研究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12.黑龙江民族丛刊 13.西藏大学学报.社会科学版 14.西</w:t>
            </w:r>
            <w:r>
              <w:rPr>
                <w:color w:val="auto"/>
                <w:spacing w:val="6"/>
              </w:rPr>
              <w:t>藏研究</w:t>
            </w:r>
          </w:p>
          <w:p w14:paraId="5F058E26">
            <w:pPr>
              <w:pStyle w:val="7"/>
              <w:spacing w:before="113" w:line="228" w:lineRule="auto"/>
              <w:ind w:left="136"/>
              <w:rPr>
                <w:color w:val="auto"/>
              </w:rPr>
            </w:pPr>
            <w:r>
              <w:rPr>
                <w:color w:val="auto"/>
                <w:spacing w:val="8"/>
              </w:rPr>
              <w:t>15.回族研究(改名为：民族学论丛) 16</w:t>
            </w:r>
            <w:r>
              <w:rPr>
                <w:color w:val="auto"/>
                <w:spacing w:val="7"/>
              </w:rPr>
              <w:t>.原生态民族文化学刊</w:t>
            </w:r>
          </w:p>
        </w:tc>
      </w:tr>
      <w:tr w14:paraId="6AAA5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702" w:type="dxa"/>
            <w:vAlign w:val="top"/>
          </w:tcPr>
          <w:p w14:paraId="6D3F4DE6"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 w14:paraId="74A00531"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 w14:paraId="29C5C728">
            <w:pPr>
              <w:pStyle w:val="7"/>
              <w:spacing w:before="65" w:line="334" w:lineRule="auto"/>
              <w:ind w:left="294" w:right="65" w:hanging="172"/>
              <w:rPr>
                <w:color w:val="auto"/>
              </w:rPr>
            </w:pPr>
            <w:r>
              <w:rPr>
                <w:b/>
                <w:bCs/>
                <w:color w:val="auto"/>
                <w:spacing w:val="-11"/>
              </w:rPr>
              <w:t>D1，D3，D5，D7，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D8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国际政治</w:t>
            </w:r>
          </w:p>
        </w:tc>
        <w:tc>
          <w:tcPr>
            <w:tcW w:w="8817" w:type="dxa"/>
            <w:vAlign w:val="top"/>
          </w:tcPr>
          <w:p w14:paraId="292FE75B">
            <w:pPr>
              <w:pStyle w:val="7"/>
              <w:spacing w:before="210" w:line="324" w:lineRule="auto"/>
              <w:ind w:left="125" w:right="137" w:firstLine="11"/>
              <w:jc w:val="both"/>
              <w:rPr>
                <w:color w:val="auto"/>
              </w:rPr>
            </w:pPr>
            <w:r>
              <w:rPr>
                <w:color w:val="auto"/>
                <w:spacing w:val="8"/>
              </w:rPr>
              <w:t>1.世界经济与政治 2.外交评论 3.当代亚太 4.国际问题研究 5.</w:t>
            </w:r>
            <w:r>
              <w:rPr>
                <w:color w:val="auto"/>
                <w:spacing w:val="7"/>
              </w:rPr>
              <w:t>现代国际关系 6.国际政治科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学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5"/>
              </w:rPr>
              <w:t>7.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5"/>
              </w:rPr>
              <w:t>国际政治研究 8.当代世界与社会主义 9.国际观察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10.美国研究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11.欧洲研究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12.国际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安全研究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6"/>
              </w:rPr>
              <w:t>13.国际展望 14.西亚非洲 15.国际论坛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16.太平洋学</w:t>
            </w:r>
            <w:r>
              <w:rPr>
                <w:color w:val="auto"/>
                <w:spacing w:val="5"/>
              </w:rPr>
              <w:t>报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5"/>
              </w:rPr>
              <w:t>17.东北亚论坛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5"/>
              </w:rPr>
              <w:t>18.南亚研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究 19.亚太安全与海洋研究 20.国外理论动态 21.南洋问题研究 22.阿拉</w:t>
            </w:r>
            <w:r>
              <w:rPr>
                <w:color w:val="auto"/>
                <w:spacing w:val="7"/>
              </w:rPr>
              <w:t>伯世界研究</w:t>
            </w:r>
          </w:p>
        </w:tc>
      </w:tr>
      <w:tr w14:paraId="10688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5" w:hRule="atLeast"/>
        </w:trPr>
        <w:tc>
          <w:tcPr>
            <w:tcW w:w="1702" w:type="dxa"/>
            <w:vAlign w:val="top"/>
          </w:tcPr>
          <w:p w14:paraId="05FCAE3E"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 w14:paraId="70514205"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 w14:paraId="2E14B53F"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 w14:paraId="1EAFFD9D">
            <w:pPr>
              <w:spacing w:line="266" w:lineRule="auto"/>
              <w:rPr>
                <w:rFonts w:ascii="Arial"/>
                <w:color w:val="auto"/>
                <w:sz w:val="21"/>
              </w:rPr>
            </w:pPr>
          </w:p>
          <w:p w14:paraId="4B81D9C6"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 w14:paraId="5F914E69"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 w14:paraId="313BE18E">
            <w:pPr>
              <w:pStyle w:val="7"/>
              <w:spacing w:before="65" w:line="334" w:lineRule="auto"/>
              <w:ind w:left="556" w:right="119" w:hanging="434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D0，D2,D4,D6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b/>
                <w:bCs/>
                <w:color w:val="auto"/>
                <w:spacing w:val="-5"/>
              </w:rPr>
              <w:t>中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国政治</w:t>
            </w:r>
          </w:p>
        </w:tc>
        <w:tc>
          <w:tcPr>
            <w:tcW w:w="8817" w:type="dxa"/>
            <w:vAlign w:val="top"/>
          </w:tcPr>
          <w:p w14:paraId="2FACF712">
            <w:pPr>
              <w:pStyle w:val="7"/>
              <w:spacing w:before="210" w:line="228" w:lineRule="auto"/>
              <w:ind w:left="136"/>
              <w:rPr>
                <w:color w:val="auto"/>
              </w:rPr>
            </w:pPr>
            <w:r>
              <w:rPr>
                <w:color w:val="auto"/>
                <w:spacing w:val="7"/>
              </w:rPr>
              <w:t>1. 政治学研究 2.公共管理学报 3.中国行政管理 4.行政论坛 5.求是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6.电子政</w:t>
            </w:r>
            <w:r>
              <w:rPr>
                <w:color w:val="auto"/>
                <w:spacing w:val="6"/>
              </w:rPr>
              <w:t>务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6"/>
              </w:rPr>
              <w:t>7.探索</w:t>
            </w:r>
          </w:p>
          <w:p w14:paraId="69F381AA">
            <w:pPr>
              <w:pStyle w:val="7"/>
              <w:spacing w:before="114" w:line="306" w:lineRule="auto"/>
              <w:ind w:left="129" w:right="190" w:hanging="8"/>
              <w:rPr>
                <w:color w:val="auto"/>
              </w:rPr>
            </w:pPr>
            <w:r>
              <w:rPr>
                <w:color w:val="auto"/>
                <w:spacing w:val="7"/>
              </w:rPr>
              <w:t>8.中共中央党校（国家行政学院）学报 9.公共行政评论</w:t>
            </w:r>
            <w:r>
              <w:rPr>
                <w:color w:val="auto"/>
                <w:spacing w:val="46"/>
              </w:rPr>
              <w:t xml:space="preserve"> </w:t>
            </w:r>
            <w:r>
              <w:rPr>
                <w:color w:val="auto"/>
                <w:spacing w:val="7"/>
              </w:rPr>
              <w:t>10.马克思主义研究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11.上海行政学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院学报 12. 开放时代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6"/>
              </w:rPr>
              <w:t>13.公共管理与政策评论 14.社会主义研究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15.理论与改革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16.治理研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究 17.马克思主义与现实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18.理论探讨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 xml:space="preserve">19.求实  </w:t>
            </w:r>
            <w:r>
              <w:rPr>
                <w:color w:val="auto"/>
                <w:spacing w:val="6"/>
              </w:rPr>
              <w:t>20.中国特色社会主义研究 21.北京行政学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院学报 22. 教学与研究 23.理论探索 24.中共党史研究 25.江苏行政学院学报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26.人民论坛</w:t>
            </w:r>
          </w:p>
          <w:p w14:paraId="7F2710ED">
            <w:pPr>
              <w:pStyle w:val="7"/>
              <w:spacing w:before="114" w:line="306" w:lineRule="auto"/>
              <w:ind w:left="119" w:right="118" w:firstLine="4"/>
              <w:rPr>
                <w:color w:val="auto"/>
              </w:rPr>
            </w:pPr>
            <w:r>
              <w:rPr>
                <w:color w:val="auto"/>
                <w:spacing w:val="8"/>
              </w:rPr>
              <w:t>27.行政管理改革 28. 毛泽东邓小平理论研究 29.科学社会主义 3</w:t>
            </w:r>
            <w:r>
              <w:rPr>
                <w:color w:val="auto"/>
                <w:spacing w:val="7"/>
              </w:rPr>
              <w:t>0.新视野 31.天津行政学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8"/>
              </w:rPr>
              <w:t>院学报 32.党政研究 33.中国青年研究 34.中共</w:t>
            </w:r>
            <w:r>
              <w:rPr>
                <w:color w:val="auto"/>
                <w:spacing w:val="7"/>
              </w:rPr>
              <w:t>天津市委党校学报 35.学术前沿</w:t>
            </w:r>
            <w:r>
              <w:rPr>
                <w:color w:val="auto"/>
                <w:spacing w:val="12"/>
              </w:rPr>
              <w:t xml:space="preserve">  </w:t>
            </w:r>
            <w:r>
              <w:rPr>
                <w:color w:val="auto"/>
                <w:spacing w:val="7"/>
              </w:rPr>
              <w:t>36.思想理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8"/>
              </w:rPr>
              <w:t>论教育 37.马克思主义理论学科研究 38.学习论坛 39.中共福建省委党校</w:t>
            </w:r>
            <w:r>
              <w:rPr>
                <w:color w:val="auto"/>
                <w:spacing w:val="7"/>
              </w:rPr>
              <w:t>（福建行政学院）学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报 40.党的文献 41.思想理论教育导刊 42</w:t>
            </w:r>
            <w:r>
              <w:rPr>
                <w:color w:val="auto"/>
                <w:spacing w:val="7"/>
              </w:rPr>
              <w:t>.理论学刊 43.毛泽东研究</w:t>
            </w:r>
          </w:p>
        </w:tc>
      </w:tr>
      <w:tr w14:paraId="7C1DE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2" w:type="dxa"/>
            <w:tcBorders>
              <w:bottom w:val="single" w:color="000000" w:sz="2" w:space="0"/>
            </w:tcBorders>
            <w:vAlign w:val="top"/>
          </w:tcPr>
          <w:p w14:paraId="20B9EAE0">
            <w:pPr>
              <w:pStyle w:val="7"/>
              <w:spacing w:before="256" w:line="231" w:lineRule="auto"/>
              <w:ind w:left="122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D631，D035.3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-4"/>
              </w:rPr>
              <w:t>公</w:t>
            </w:r>
          </w:p>
        </w:tc>
        <w:tc>
          <w:tcPr>
            <w:tcW w:w="8817" w:type="dxa"/>
            <w:tcBorders>
              <w:bottom w:val="single" w:color="000000" w:sz="2" w:space="0"/>
            </w:tcBorders>
            <w:vAlign w:val="top"/>
          </w:tcPr>
          <w:p w14:paraId="758B7008">
            <w:pPr>
              <w:pStyle w:val="7"/>
              <w:spacing w:before="212" w:line="228" w:lineRule="auto"/>
              <w:ind w:left="136"/>
              <w:rPr>
                <w:color w:val="auto"/>
              </w:rPr>
            </w:pPr>
            <w:r>
              <w:rPr>
                <w:color w:val="auto"/>
                <w:spacing w:val="7"/>
              </w:rPr>
              <w:t>1.中国人民公安大学学报.社会科学版</w:t>
            </w:r>
          </w:p>
        </w:tc>
      </w:tr>
    </w:tbl>
    <w:p w14:paraId="1833DA13">
      <w:pPr>
        <w:spacing w:line="230" w:lineRule="exact"/>
        <w:rPr>
          <w:rFonts w:ascii="Arial"/>
          <w:color w:val="auto"/>
          <w:sz w:val="20"/>
        </w:rPr>
      </w:pPr>
    </w:p>
    <w:p w14:paraId="1CF63099">
      <w:pPr>
        <w:spacing w:line="230" w:lineRule="exact"/>
        <w:rPr>
          <w:rFonts w:ascii="Arial" w:hAnsi="Arial" w:eastAsia="Arial" w:cs="Arial"/>
          <w:color w:val="auto"/>
          <w:sz w:val="20"/>
          <w:szCs w:val="20"/>
        </w:rPr>
        <w:sectPr>
          <w:footerReference r:id="rId7" w:type="default"/>
          <w:pgSz w:w="11906" w:h="16839"/>
          <w:pgMar w:top="1336" w:right="688" w:bottom="1434" w:left="687" w:header="827" w:footer="1157" w:gutter="0"/>
          <w:cols w:space="720" w:num="1"/>
        </w:sectPr>
      </w:pPr>
    </w:p>
    <w:p w14:paraId="09556CE7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8817"/>
      </w:tblGrid>
      <w:tr w14:paraId="06305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02" w:type="dxa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D49092F">
            <w:pPr>
              <w:pStyle w:val="7"/>
              <w:spacing w:before="133" w:line="228" w:lineRule="auto"/>
              <w:ind w:left="435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安工作类</w:t>
            </w:r>
          </w:p>
        </w:tc>
        <w:tc>
          <w:tcPr>
            <w:tcW w:w="8817" w:type="dxa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F2F1391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5865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9" w:hRule="atLeast"/>
        </w:trPr>
        <w:tc>
          <w:tcPr>
            <w:tcW w:w="1702" w:type="dxa"/>
            <w:vAlign w:val="top"/>
          </w:tcPr>
          <w:p w14:paraId="3CE8E074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3211768B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75524E76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03A91170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120505F2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5630B16B">
            <w:pPr>
              <w:pStyle w:val="7"/>
              <w:spacing w:before="65" w:line="228" w:lineRule="auto"/>
              <w:ind w:left="508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D9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法律</w:t>
            </w:r>
          </w:p>
        </w:tc>
        <w:tc>
          <w:tcPr>
            <w:tcW w:w="8817" w:type="dxa"/>
            <w:vAlign w:val="top"/>
          </w:tcPr>
          <w:p w14:paraId="50542224">
            <w:pPr>
              <w:pStyle w:val="7"/>
              <w:spacing w:before="211" w:line="280" w:lineRule="auto"/>
              <w:ind w:left="133" w:right="193" w:firstLine="5"/>
              <w:rPr>
                <w:color w:val="auto"/>
              </w:rPr>
            </w:pPr>
            <w:r>
              <w:rPr>
                <w:color w:val="auto"/>
                <w:spacing w:val="7"/>
              </w:rPr>
              <w:t>1.中国法学 2.法学研究 3.中外法学 4.比较法研究 5.法学 6.法律科学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7"/>
              </w:rPr>
              <w:t>7.法</w:t>
            </w:r>
            <w:r>
              <w:rPr>
                <w:color w:val="auto"/>
                <w:spacing w:val="6"/>
              </w:rPr>
              <w:t>学家</w:t>
            </w:r>
            <w:r>
              <w:rPr>
                <w:color w:val="auto"/>
                <w:spacing w:val="14"/>
              </w:rPr>
              <w:t xml:space="preserve"> </w:t>
            </w:r>
            <w:r>
              <w:rPr>
                <w:color w:val="auto"/>
                <w:spacing w:val="6"/>
              </w:rPr>
              <w:t>8.法商研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究 9.清华法学</w:t>
            </w:r>
            <w:r>
              <w:rPr>
                <w:color w:val="auto"/>
                <w:spacing w:val="43"/>
              </w:rPr>
              <w:t xml:space="preserve"> </w:t>
            </w:r>
            <w:r>
              <w:rPr>
                <w:color w:val="auto"/>
                <w:spacing w:val="5"/>
              </w:rPr>
              <w:t>10.法学评论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11.政治与法律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12.现代法学 3.环球法律评论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14.东方法学</w:t>
            </w:r>
          </w:p>
          <w:p w14:paraId="74E4688C">
            <w:pPr>
              <w:pStyle w:val="7"/>
              <w:spacing w:before="113" w:line="228" w:lineRule="auto"/>
              <w:ind w:left="139"/>
              <w:rPr>
                <w:color w:val="auto"/>
              </w:rPr>
            </w:pPr>
            <w:r>
              <w:rPr>
                <w:color w:val="auto"/>
                <w:spacing w:val="6"/>
              </w:rPr>
              <w:t>15.中国刑事法杂志 16.法制与社会发展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17.华东政法大学学报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18.当代法学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19.政</w:t>
            </w:r>
            <w:r>
              <w:rPr>
                <w:color w:val="auto"/>
                <w:spacing w:val="5"/>
              </w:rPr>
              <w:t>法论坛</w:t>
            </w:r>
          </w:p>
          <w:p w14:paraId="56E85140">
            <w:pPr>
              <w:pStyle w:val="7"/>
              <w:spacing w:before="113" w:line="228" w:lineRule="auto"/>
              <w:ind w:left="126"/>
              <w:rPr>
                <w:color w:val="auto"/>
              </w:rPr>
            </w:pPr>
            <w:r>
              <w:rPr>
                <w:color w:val="auto"/>
                <w:spacing w:val="8"/>
              </w:rPr>
              <w:t>20.法学论坛 21. 行政法学研究 22.国家检察官学院学报</w:t>
            </w:r>
            <w:r>
              <w:rPr>
                <w:color w:val="auto"/>
                <w:spacing w:val="7"/>
              </w:rPr>
              <w:t xml:space="preserve"> 23.法学杂志 24.中国法律评论</w:t>
            </w:r>
          </w:p>
          <w:p w14:paraId="565C5B10">
            <w:pPr>
              <w:pStyle w:val="7"/>
              <w:spacing w:before="113" w:line="228" w:lineRule="auto"/>
              <w:ind w:left="126"/>
              <w:rPr>
                <w:color w:val="auto"/>
              </w:rPr>
            </w:pPr>
            <w:r>
              <w:rPr>
                <w:color w:val="auto"/>
                <w:spacing w:val="7"/>
              </w:rPr>
              <w:t>25.政法论丛 26.河北法学 27.法律适用 28.知识产权 29.交大法学</w:t>
            </w:r>
            <w:r>
              <w:rPr>
                <w:color w:val="auto"/>
                <w:spacing w:val="20"/>
              </w:rPr>
              <w:t xml:space="preserve"> </w:t>
            </w:r>
            <w:r>
              <w:rPr>
                <w:color w:val="auto"/>
                <w:spacing w:val="7"/>
              </w:rPr>
              <w:t>30.法治</w:t>
            </w:r>
            <w:r>
              <w:rPr>
                <w:color w:val="auto"/>
                <w:spacing w:val="6"/>
              </w:rPr>
              <w:t>研究</w:t>
            </w:r>
          </w:p>
        </w:tc>
      </w:tr>
    </w:tbl>
    <w:p w14:paraId="24070AB4">
      <w:pPr>
        <w:spacing w:before="263" w:line="218" w:lineRule="auto"/>
        <w:ind w:left="4733"/>
        <w:outlineLvl w:val="0"/>
        <w:rPr>
          <w:rFonts w:ascii="黑体" w:hAnsi="黑体" w:eastAsia="黑体" w:cs="黑体"/>
          <w:color w:val="auto"/>
          <w:sz w:val="28"/>
          <w:szCs w:val="28"/>
        </w:rPr>
      </w:pPr>
      <w:r>
        <w:rPr>
          <w:color w:val="auto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57150</wp:posOffset>
                </wp:positionV>
                <wp:extent cx="4817110" cy="396875"/>
                <wp:effectExtent l="0" t="0" r="0" b="0"/>
                <wp:wrapNone/>
                <wp:docPr id="6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3447" y="57220"/>
                          <a:ext cx="4817109" cy="396875"/>
                        </a:xfrm>
                        <a:prstGeom prst="rect">
                          <a:avLst/>
                        </a:prstGeom>
                        <a:solidFill>
                          <a:srgbClr val="FFFFD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91.6pt;margin-top:4.5pt;height:31.25pt;width:379.3pt;z-index:-251656192;mso-width-relative:page;mso-height-relative:page;" fillcolor="#FFFFD9" filled="t" stroked="f" coordsize="21600,21600" o:gfxdata="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s05Bh1wAAAAgBAAAPAAAAAAAAAAEAIAAAACIAAABkcnMvZG93bnJldi54bWxQ&#10;SwECFAAUAAAACACHTuJAzjh9iDECAABsBAAADgAAAAAAAAABACAAAAAmAQAAZHJzL2Uyb0RvYy54&#10;bWxQSwUGAAAAAAYABgBZAQAAyQ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黑体" w:hAnsi="黑体" w:eastAsia="黑体" w:cs="黑体"/>
          <w:color w:val="auto"/>
          <w:spacing w:val="-7"/>
          <w:sz w:val="28"/>
          <w:szCs w:val="28"/>
        </w:rPr>
        <w:t>第二编</w:t>
      </w:r>
      <w:r>
        <w:rPr>
          <w:rFonts w:ascii="黑体" w:hAnsi="黑体" w:eastAsia="黑体" w:cs="黑体"/>
          <w:color w:val="auto"/>
          <w:spacing w:val="8"/>
          <w:sz w:val="28"/>
          <w:szCs w:val="28"/>
        </w:rPr>
        <w:t xml:space="preserve">  </w:t>
      </w:r>
      <w:r>
        <w:rPr>
          <w:rFonts w:ascii="黑体" w:hAnsi="黑体" w:eastAsia="黑体" w:cs="黑体"/>
          <w:color w:val="auto"/>
          <w:spacing w:val="-7"/>
          <w:sz w:val="28"/>
          <w:szCs w:val="28"/>
        </w:rPr>
        <w:t>经</w:t>
      </w:r>
      <w:r>
        <w:rPr>
          <w:rFonts w:ascii="黑体" w:hAnsi="黑体" w:eastAsia="黑体" w:cs="黑体"/>
          <w:color w:val="auto"/>
          <w:spacing w:val="17"/>
          <w:sz w:val="28"/>
          <w:szCs w:val="28"/>
        </w:rPr>
        <w:t xml:space="preserve"> </w:t>
      </w:r>
      <w:r>
        <w:rPr>
          <w:rFonts w:ascii="黑体" w:hAnsi="黑体" w:eastAsia="黑体" w:cs="黑体"/>
          <w:color w:val="auto"/>
          <w:spacing w:val="-7"/>
          <w:sz w:val="28"/>
          <w:szCs w:val="28"/>
        </w:rPr>
        <w:t>济</w:t>
      </w:r>
    </w:p>
    <w:p w14:paraId="5316CFB4">
      <w:pPr>
        <w:spacing w:line="210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9007"/>
      </w:tblGrid>
      <w:tr w14:paraId="5C9F2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1512" w:type="dxa"/>
            <w:vAlign w:val="top"/>
          </w:tcPr>
          <w:p w14:paraId="7DB3F381">
            <w:pPr>
              <w:spacing w:line="297" w:lineRule="auto"/>
              <w:rPr>
                <w:rFonts w:ascii="Arial"/>
                <w:color w:val="auto"/>
                <w:sz w:val="21"/>
              </w:rPr>
            </w:pPr>
          </w:p>
          <w:p w14:paraId="398C4E42">
            <w:pPr>
              <w:spacing w:line="298" w:lineRule="auto"/>
              <w:rPr>
                <w:rFonts w:ascii="Arial"/>
                <w:color w:val="auto"/>
                <w:sz w:val="21"/>
              </w:rPr>
            </w:pPr>
          </w:p>
          <w:p w14:paraId="07A3D447">
            <w:pPr>
              <w:pStyle w:val="7"/>
              <w:spacing w:before="65" w:line="229" w:lineRule="auto"/>
              <w:ind w:left="149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F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综合性经济</w:t>
            </w:r>
          </w:p>
          <w:p w14:paraId="6D323772">
            <w:pPr>
              <w:pStyle w:val="7"/>
              <w:spacing w:before="111" w:line="228" w:lineRule="auto"/>
              <w:ind w:left="546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科学</w:t>
            </w:r>
          </w:p>
        </w:tc>
        <w:tc>
          <w:tcPr>
            <w:tcW w:w="9007" w:type="dxa"/>
            <w:vAlign w:val="top"/>
          </w:tcPr>
          <w:p w14:paraId="40A6C0D2">
            <w:pPr>
              <w:pStyle w:val="7"/>
              <w:spacing w:before="125" w:line="306" w:lineRule="auto"/>
              <w:ind w:left="119" w:right="277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1.经济研究 2.管理世界 3.经济学 4.经济学家 5. 经济学</w:t>
            </w:r>
            <w:r>
              <w:rPr>
                <w:color w:val="auto"/>
                <w:spacing w:val="6"/>
              </w:rPr>
              <w:t>动态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6"/>
              </w:rPr>
              <w:t>6.经济管理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6"/>
              </w:rPr>
              <w:t>7.经济评论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8.经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济科学 9.南开经济研究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10.当代财经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11.经济纵横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12.财经科学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13.上海</w:t>
            </w:r>
            <w:r>
              <w:rPr>
                <w:color w:val="auto"/>
                <w:spacing w:val="5"/>
              </w:rPr>
              <w:t>财经大学学报.哲学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社会科学版 14.中南财经政法大学学报 15.</w:t>
            </w:r>
            <w:r>
              <w:rPr>
                <w:color w:val="auto"/>
                <w:spacing w:val="6"/>
              </w:rPr>
              <w:t>当代经济科学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16.经济经纬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17.经济问题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6"/>
              </w:rPr>
              <w:t>18.现代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财经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8"/>
              </w:rPr>
              <w:t>19.广东财经大学学报 20.当代经济研究 21.</w:t>
            </w:r>
            <w:r>
              <w:rPr>
                <w:color w:val="auto"/>
                <w:spacing w:val="7"/>
              </w:rPr>
              <w:t>贵州财经大学学报 22.江西财经大学学报</w:t>
            </w:r>
          </w:p>
          <w:p w14:paraId="56741E5A">
            <w:pPr>
              <w:pStyle w:val="7"/>
              <w:spacing w:before="113" w:line="217" w:lineRule="auto"/>
              <w:ind w:left="121"/>
              <w:rPr>
                <w:color w:val="auto"/>
              </w:rPr>
            </w:pPr>
            <w:r>
              <w:rPr>
                <w:color w:val="auto"/>
                <w:spacing w:val="8"/>
              </w:rPr>
              <w:t>23.云南财经大学学报 24.首都经济贸易大学学报 25.河北经贸大学学报 26.山西财经大学学报</w:t>
            </w:r>
          </w:p>
        </w:tc>
      </w:tr>
      <w:tr w14:paraId="403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12" w:type="dxa"/>
            <w:vAlign w:val="top"/>
          </w:tcPr>
          <w:p w14:paraId="529DC0C6">
            <w:pPr>
              <w:pStyle w:val="7"/>
              <w:spacing w:before="119" w:line="228" w:lineRule="auto"/>
              <w:ind w:left="147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F1(除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F12)世</w:t>
            </w:r>
          </w:p>
          <w:p w14:paraId="4E7F5032">
            <w:pPr>
              <w:pStyle w:val="7"/>
              <w:spacing w:before="112" w:line="217" w:lineRule="auto"/>
              <w:ind w:left="448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界经济</w:t>
            </w:r>
          </w:p>
        </w:tc>
        <w:tc>
          <w:tcPr>
            <w:tcW w:w="9007" w:type="dxa"/>
            <w:vAlign w:val="top"/>
          </w:tcPr>
          <w:p w14:paraId="6E48E3A4">
            <w:pPr>
              <w:pStyle w:val="7"/>
              <w:spacing w:before="118" w:line="275" w:lineRule="auto"/>
              <w:ind w:left="123" w:right="171" w:firstLine="11"/>
              <w:rPr>
                <w:color w:val="auto"/>
              </w:rPr>
            </w:pPr>
            <w:r>
              <w:rPr>
                <w:color w:val="auto"/>
                <w:spacing w:val="8"/>
              </w:rPr>
              <w:t>1.世界经济 2.世界经济研究 3.经济社会体制比较 4.国际经济评论 5.亚</w:t>
            </w:r>
            <w:r>
              <w:rPr>
                <w:color w:val="auto"/>
                <w:spacing w:val="7"/>
              </w:rPr>
              <w:t>太经济 6.外国经济与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管理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8"/>
              </w:rPr>
              <w:t>7.世界经济与政治论坛 8.世界经</w:t>
            </w:r>
            <w:r>
              <w:rPr>
                <w:color w:val="auto"/>
                <w:spacing w:val="7"/>
              </w:rPr>
              <w:t>济文汇  9.现代日本经济</w:t>
            </w:r>
          </w:p>
        </w:tc>
      </w:tr>
      <w:tr w14:paraId="6E1C6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1512" w:type="dxa"/>
            <w:vAlign w:val="top"/>
          </w:tcPr>
          <w:p w14:paraId="58B43238">
            <w:pPr>
              <w:pStyle w:val="7"/>
              <w:spacing w:before="118" w:line="226" w:lineRule="auto"/>
              <w:ind w:left="173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F0，12,2(除</w:t>
            </w:r>
          </w:p>
          <w:p w14:paraId="53551A67">
            <w:pPr>
              <w:pStyle w:val="7"/>
              <w:spacing w:before="116" w:line="332" w:lineRule="auto"/>
              <w:ind w:left="130" w:right="122" w:firstLine="42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F23,27)经济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学,中国经济,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b/>
                <w:bCs/>
                <w:color w:val="auto"/>
                <w:spacing w:val="14"/>
              </w:rPr>
              <w:t>经济管理(除</w:t>
            </w:r>
          </w:p>
          <w:p w14:paraId="044C2166">
            <w:pPr>
              <w:pStyle w:val="7"/>
              <w:spacing w:line="225" w:lineRule="auto"/>
              <w:ind w:left="178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会计,企业经</w:t>
            </w:r>
          </w:p>
          <w:p w14:paraId="1BCD37AA">
            <w:pPr>
              <w:pStyle w:val="7"/>
              <w:spacing w:before="115" w:line="216" w:lineRule="auto"/>
              <w:ind w:left="599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济)</w:t>
            </w:r>
          </w:p>
        </w:tc>
        <w:tc>
          <w:tcPr>
            <w:tcW w:w="9007" w:type="dxa"/>
            <w:vAlign w:val="top"/>
          </w:tcPr>
          <w:p w14:paraId="4E193DBF">
            <w:pPr>
              <w:pStyle w:val="7"/>
              <w:spacing w:before="51" w:line="258" w:lineRule="auto"/>
              <w:ind w:left="118" w:right="170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1.数量经济技术经济研究 2.改革 3.经济问题探索 4.上海经济研究 5.经济理</w:t>
            </w:r>
            <w:r>
              <w:rPr>
                <w:color w:val="auto"/>
                <w:spacing w:val="7"/>
              </w:rPr>
              <w:t>论与经济管理 6.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政治经济学评论 7.城市问题 8.宏观经济研究 9.南方经济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7"/>
              </w:rPr>
              <w:t>10.中国流通经济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11.区域经济评论</w:t>
            </w:r>
          </w:p>
          <w:p w14:paraId="45150985">
            <w:pPr>
              <w:pStyle w:val="7"/>
              <w:spacing w:before="65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12.华东经济管理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6"/>
              </w:rPr>
              <w:t>13.经济与管理评论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14.研究与发展管理 15.城市发展研究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16.经济体制改革</w:t>
            </w:r>
          </w:p>
          <w:p w14:paraId="59EB26E0">
            <w:pPr>
              <w:pStyle w:val="7"/>
              <w:spacing w:before="65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17.中国经济问题</w:t>
            </w:r>
            <w:r>
              <w:rPr>
                <w:color w:val="auto"/>
                <w:spacing w:val="50"/>
              </w:rPr>
              <w:t xml:space="preserve"> </w:t>
            </w:r>
            <w:r>
              <w:rPr>
                <w:color w:val="auto"/>
                <w:spacing w:val="6"/>
              </w:rPr>
              <w:t>18.现代经济探讨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6"/>
              </w:rPr>
              <w:t>19.产经评论 20.西部论坛 21.生态经济 22.当代经济管理</w:t>
            </w:r>
          </w:p>
          <w:p w14:paraId="03BEFE3B">
            <w:pPr>
              <w:pStyle w:val="7"/>
              <w:spacing w:before="64" w:line="228" w:lineRule="auto"/>
              <w:ind w:left="121"/>
              <w:rPr>
                <w:color w:val="auto"/>
              </w:rPr>
            </w:pPr>
            <w:r>
              <w:rPr>
                <w:color w:val="auto"/>
                <w:spacing w:val="7"/>
              </w:rPr>
              <w:t>23.管理学刊 24.技术经济 25.运筹与管理 26.经济与管理 27.宏观经济管理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7"/>
              </w:rPr>
              <w:t>28.劳动经济研究</w:t>
            </w:r>
          </w:p>
        </w:tc>
      </w:tr>
      <w:tr w14:paraId="1EF95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12" w:type="dxa"/>
            <w:vAlign w:val="top"/>
          </w:tcPr>
          <w:p w14:paraId="44223507">
            <w:pPr>
              <w:pStyle w:val="7"/>
              <w:spacing w:before="122" w:line="273" w:lineRule="auto"/>
              <w:ind w:left="125" w:right="33" w:hanging="2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F23（除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-4"/>
              </w:rPr>
              <w:t>F239）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会计(除审计)</w:t>
            </w:r>
          </w:p>
        </w:tc>
        <w:tc>
          <w:tcPr>
            <w:tcW w:w="9007" w:type="dxa"/>
            <w:vAlign w:val="top"/>
          </w:tcPr>
          <w:p w14:paraId="59391D8A">
            <w:pPr>
              <w:pStyle w:val="7"/>
              <w:spacing w:before="122" w:line="273" w:lineRule="auto"/>
              <w:ind w:left="120" w:right="277" w:firstLine="13"/>
              <w:rPr>
                <w:color w:val="auto"/>
              </w:rPr>
            </w:pPr>
            <w:r>
              <w:rPr>
                <w:color w:val="auto"/>
                <w:spacing w:val="7"/>
              </w:rPr>
              <w:t>1.会计研究 2.会计与经济研究 3.财会月刊 4.会计之友 5.财会通讯 6.中国注册会计师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7.财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务与会计</w:t>
            </w:r>
          </w:p>
        </w:tc>
      </w:tr>
      <w:tr w14:paraId="5F4D4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12" w:type="dxa"/>
            <w:vAlign w:val="top"/>
          </w:tcPr>
          <w:p w14:paraId="6E8FC442">
            <w:pPr>
              <w:pStyle w:val="7"/>
              <w:spacing w:before="123" w:line="214" w:lineRule="auto"/>
              <w:ind w:left="305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F239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审计</w:t>
            </w:r>
          </w:p>
        </w:tc>
        <w:tc>
          <w:tcPr>
            <w:tcW w:w="9007" w:type="dxa"/>
            <w:vAlign w:val="top"/>
          </w:tcPr>
          <w:p w14:paraId="30A345B9">
            <w:pPr>
              <w:pStyle w:val="7"/>
              <w:spacing w:before="123" w:line="214" w:lineRule="auto"/>
              <w:ind w:left="134"/>
              <w:rPr>
                <w:color w:val="auto"/>
              </w:rPr>
            </w:pPr>
            <w:r>
              <w:rPr>
                <w:color w:val="auto"/>
                <w:spacing w:val="7"/>
              </w:rPr>
              <w:t>1.审计研究 2.审计与经济研究 3.南京审计大学学报</w:t>
            </w:r>
          </w:p>
        </w:tc>
      </w:tr>
      <w:tr w14:paraId="458C9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1512" w:type="dxa"/>
            <w:vAlign w:val="top"/>
          </w:tcPr>
          <w:p w14:paraId="06ABB97C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5AC8136B"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 w14:paraId="2D2E83FE"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 w14:paraId="1A9AD551">
            <w:pPr>
              <w:pStyle w:val="7"/>
              <w:spacing w:before="65" w:line="229" w:lineRule="auto"/>
              <w:ind w:left="199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F3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农业经济</w:t>
            </w:r>
          </w:p>
        </w:tc>
        <w:tc>
          <w:tcPr>
            <w:tcW w:w="9007" w:type="dxa"/>
            <w:vAlign w:val="top"/>
          </w:tcPr>
          <w:p w14:paraId="7E1F981C">
            <w:pPr>
              <w:pStyle w:val="7"/>
              <w:spacing w:before="124" w:line="308" w:lineRule="auto"/>
              <w:ind w:left="117" w:right="171" w:firstLine="17"/>
              <w:rPr>
                <w:color w:val="auto"/>
              </w:rPr>
            </w:pPr>
            <w:r>
              <w:rPr>
                <w:color w:val="auto"/>
                <w:spacing w:val="8"/>
              </w:rPr>
              <w:t>1.中国农村经济 2.农业经济问题 3.中国农村观察 4.农业技术经济 5.中</w:t>
            </w:r>
            <w:r>
              <w:rPr>
                <w:color w:val="auto"/>
                <w:spacing w:val="7"/>
              </w:rPr>
              <w:t>国土地科学 6.南京农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业大学学报.社会科学版 7.农村经济 8.西北农林科技大学学报</w:t>
            </w:r>
            <w:r>
              <w:rPr>
                <w:color w:val="auto"/>
                <w:spacing w:val="8"/>
              </w:rPr>
              <w:t>.社会科学版 9.华中农业大学学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报.社会科学版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8"/>
              </w:rPr>
              <w:t>10.中国农业资源与区划 11.华南农业大学学报.社会科学版 12.</w:t>
            </w:r>
            <w:r>
              <w:rPr>
                <w:color w:val="auto"/>
                <w:spacing w:val="7"/>
              </w:rPr>
              <w:t>农业现代化研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究 13.中国农业大学学报.社会科学版</w:t>
            </w:r>
            <w:r>
              <w:rPr>
                <w:color w:val="auto"/>
                <w:spacing w:val="37"/>
              </w:rPr>
              <w:t xml:space="preserve"> </w:t>
            </w:r>
            <w:r>
              <w:rPr>
                <w:color w:val="auto"/>
                <w:spacing w:val="7"/>
              </w:rPr>
              <w:t>14.农林经济管理学报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15.农业经济与管理 16.林业经济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4"/>
              </w:rPr>
              <w:t>问题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4"/>
              </w:rPr>
              <w:t>17.农业经济</w:t>
            </w:r>
          </w:p>
        </w:tc>
      </w:tr>
      <w:tr w14:paraId="522AA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1512" w:type="dxa"/>
            <w:vAlign w:val="top"/>
          </w:tcPr>
          <w:p w14:paraId="24DFABEA">
            <w:pPr>
              <w:pStyle w:val="7"/>
              <w:spacing w:before="125" w:line="332" w:lineRule="auto"/>
              <w:ind w:left="180" w:right="115" w:hanging="57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F4/6(含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F27，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除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F59)工业</w:t>
            </w:r>
            <w:r>
              <w:rPr>
                <w:color w:val="auto"/>
              </w:rPr>
              <w:t xml:space="preserve">  </w:t>
            </w:r>
            <w:r>
              <w:rPr>
                <w:b/>
                <w:bCs/>
                <w:color w:val="auto"/>
                <w:spacing w:val="5"/>
              </w:rPr>
              <w:t>经济/邮电通</w:t>
            </w:r>
          </w:p>
          <w:p w14:paraId="0CA3E299">
            <w:pPr>
              <w:pStyle w:val="7"/>
              <w:spacing w:line="228" w:lineRule="auto"/>
              <w:ind w:left="179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信经济(含企</w:t>
            </w:r>
          </w:p>
          <w:p w14:paraId="220E4527">
            <w:pPr>
              <w:pStyle w:val="7"/>
              <w:spacing w:before="113" w:line="228" w:lineRule="auto"/>
              <w:ind w:left="125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</w:rPr>
              <w:t>业经济，除旅</w:t>
            </w:r>
          </w:p>
          <w:p w14:paraId="5BC3FA64">
            <w:pPr>
              <w:pStyle w:val="7"/>
              <w:spacing w:before="112" w:line="216" w:lineRule="auto"/>
              <w:ind w:left="390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游经济)</w:t>
            </w:r>
          </w:p>
        </w:tc>
        <w:tc>
          <w:tcPr>
            <w:tcW w:w="9007" w:type="dxa"/>
            <w:vAlign w:val="top"/>
          </w:tcPr>
          <w:p w14:paraId="7CB8972A">
            <w:pPr>
              <w:pStyle w:val="7"/>
              <w:spacing w:before="124" w:line="333" w:lineRule="auto"/>
              <w:ind w:left="121" w:right="118" w:firstLine="12"/>
              <w:jc w:val="both"/>
              <w:rPr>
                <w:color w:val="auto"/>
              </w:rPr>
            </w:pPr>
            <w:r>
              <w:rPr>
                <w:color w:val="auto"/>
                <w:spacing w:val="7"/>
              </w:rPr>
              <w:t>1.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中国工业经济 2.南开管理评论 3.管理评论 4.管理科学 5.产业</w:t>
            </w:r>
            <w:r>
              <w:rPr>
                <w:color w:val="auto"/>
                <w:spacing w:val="6"/>
              </w:rPr>
              <w:t>经济研究 6.软科学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6"/>
              </w:rPr>
              <w:t>7.经济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与管理研究 8.预测（改名为：工程管理科技前沿） 9.工业技术经济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10.</w:t>
            </w:r>
            <w:r>
              <w:rPr>
                <w:color w:val="auto"/>
                <w:spacing w:val="6"/>
              </w:rPr>
              <w:t>工业工程与管理 11.管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理案例研究与评论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12.企业经济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13.管理现代化 14.</w:t>
            </w:r>
            <w:r>
              <w:rPr>
                <w:color w:val="auto"/>
                <w:spacing w:val="6"/>
              </w:rPr>
              <w:t>技术经济与管理研究</w:t>
            </w:r>
          </w:p>
        </w:tc>
      </w:tr>
    </w:tbl>
    <w:p w14:paraId="4D0FD28B">
      <w:pPr>
        <w:spacing w:line="133" w:lineRule="exact"/>
        <w:rPr>
          <w:rFonts w:ascii="Arial"/>
          <w:color w:val="auto"/>
          <w:sz w:val="11"/>
        </w:rPr>
      </w:pPr>
    </w:p>
    <w:p w14:paraId="11BB068F">
      <w:pPr>
        <w:spacing w:line="133" w:lineRule="exact"/>
        <w:rPr>
          <w:rFonts w:ascii="Arial" w:hAnsi="Arial" w:eastAsia="Arial" w:cs="Arial"/>
          <w:color w:val="auto"/>
          <w:sz w:val="11"/>
          <w:szCs w:val="11"/>
        </w:rPr>
        <w:sectPr>
          <w:footerReference r:id="rId8" w:type="default"/>
          <w:pgSz w:w="11906" w:h="16839"/>
          <w:pgMar w:top="1336" w:right="688" w:bottom="1434" w:left="687" w:header="827" w:footer="1159" w:gutter="0"/>
          <w:cols w:space="720" w:num="1"/>
        </w:sectPr>
      </w:pPr>
    </w:p>
    <w:p w14:paraId="5141F524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9007"/>
      </w:tblGrid>
      <w:tr w14:paraId="24E5A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EEE8D2">
            <w:pPr>
              <w:pStyle w:val="7"/>
              <w:spacing w:before="133" w:line="219" w:lineRule="auto"/>
              <w:ind w:left="147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F59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旅游经济</w:t>
            </w:r>
          </w:p>
        </w:tc>
        <w:tc>
          <w:tcPr>
            <w:tcW w:w="90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42F0F2">
            <w:pPr>
              <w:pStyle w:val="7"/>
              <w:spacing w:before="133" w:line="219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1．旅游学刊 2.旅游科学</w:t>
            </w:r>
          </w:p>
        </w:tc>
      </w:tr>
      <w:tr w14:paraId="238D1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36E6FAB4">
            <w:pPr>
              <w:spacing w:line="411" w:lineRule="auto"/>
              <w:rPr>
                <w:rFonts w:ascii="Arial"/>
                <w:color w:val="auto"/>
                <w:sz w:val="21"/>
              </w:rPr>
            </w:pPr>
          </w:p>
          <w:p w14:paraId="582AF4E0">
            <w:pPr>
              <w:pStyle w:val="7"/>
              <w:spacing w:before="65" w:line="229" w:lineRule="auto"/>
              <w:ind w:left="199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F7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贸易经济</w:t>
            </w:r>
          </w:p>
        </w:tc>
        <w:tc>
          <w:tcPr>
            <w:tcW w:w="90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46EA33B3">
            <w:pPr>
              <w:pStyle w:val="7"/>
              <w:spacing w:before="119" w:line="280" w:lineRule="auto"/>
              <w:ind w:left="123" w:right="275" w:firstLine="11"/>
              <w:rPr>
                <w:color w:val="auto"/>
              </w:rPr>
            </w:pPr>
            <w:r>
              <w:rPr>
                <w:color w:val="auto"/>
                <w:spacing w:val="7"/>
              </w:rPr>
              <w:t>1.国际贸易问题 2.国际经贸探索 3.财贸经济 4.国际贸易 5.国际商务 6.商业经济与管理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7"/>
              </w:rPr>
              <w:t>7.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商业经济研究 8.北京工商大学学报.社会科学版 9.消费经济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7"/>
              </w:rPr>
              <w:t>10.国际经济合作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11.财贸研究</w:t>
            </w:r>
          </w:p>
          <w:p w14:paraId="29A1841B">
            <w:pPr>
              <w:pStyle w:val="7"/>
              <w:spacing w:before="113" w:line="214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12.商业研究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13.价格月刊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14.价格理论与</w:t>
            </w:r>
            <w:r>
              <w:rPr>
                <w:color w:val="auto"/>
                <w:spacing w:val="5"/>
              </w:rPr>
              <w:t>实践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15.国际商务研究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16.上海对外经贸大学学报</w:t>
            </w:r>
          </w:p>
        </w:tc>
      </w:tr>
      <w:tr w14:paraId="46636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12" w:type="dxa"/>
            <w:vAlign w:val="top"/>
          </w:tcPr>
          <w:p w14:paraId="59F4E992">
            <w:pPr>
              <w:pStyle w:val="7"/>
              <w:spacing w:before="302" w:line="230" w:lineRule="auto"/>
              <w:ind w:left="360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F81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财政</w:t>
            </w:r>
          </w:p>
        </w:tc>
        <w:tc>
          <w:tcPr>
            <w:tcW w:w="9007" w:type="dxa"/>
            <w:vAlign w:val="top"/>
          </w:tcPr>
          <w:p w14:paraId="14B5B8A3">
            <w:pPr>
              <w:pStyle w:val="7"/>
              <w:spacing w:before="122" w:line="273" w:lineRule="auto"/>
              <w:ind w:left="123" w:right="279" w:firstLine="13"/>
              <w:rPr>
                <w:color w:val="auto"/>
              </w:rPr>
            </w:pPr>
            <w:r>
              <w:rPr>
                <w:color w:val="auto"/>
                <w:spacing w:val="7"/>
              </w:rPr>
              <w:t>1.财政研究 2.税务研究 3.国际税收 4.财经研究 5.中央财经大学学报 6.地方财政研究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7.税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务与经济 8.财经论丛 9.财经问题研究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7"/>
              </w:rPr>
              <w:t>10.税收经济研究</w:t>
            </w:r>
          </w:p>
        </w:tc>
      </w:tr>
      <w:tr w14:paraId="36D9A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512" w:type="dxa"/>
            <w:vAlign w:val="top"/>
          </w:tcPr>
          <w:p w14:paraId="0FE7BA05">
            <w:pPr>
              <w:pStyle w:val="7"/>
              <w:spacing w:before="303" w:line="233" w:lineRule="auto"/>
              <w:ind w:left="439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F82/84</w:t>
            </w:r>
          </w:p>
          <w:p w14:paraId="7B3C54D3">
            <w:pPr>
              <w:pStyle w:val="7"/>
              <w:spacing w:before="107" w:line="334" w:lineRule="auto"/>
              <w:ind w:left="234" w:right="158" w:hanging="101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货币、金融、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银行、保险</w:t>
            </w:r>
          </w:p>
        </w:tc>
        <w:tc>
          <w:tcPr>
            <w:tcW w:w="9007" w:type="dxa"/>
            <w:vAlign w:val="top"/>
          </w:tcPr>
          <w:p w14:paraId="775DE6AF">
            <w:pPr>
              <w:pStyle w:val="7"/>
              <w:spacing w:before="124" w:line="280" w:lineRule="auto"/>
              <w:ind w:left="121" w:right="278" w:firstLine="15"/>
              <w:rPr>
                <w:color w:val="auto"/>
              </w:rPr>
            </w:pPr>
            <w:r>
              <w:rPr>
                <w:color w:val="auto"/>
                <w:spacing w:val="7"/>
              </w:rPr>
              <w:t>1.金融研究 2.国际金融研究 3.金融经济学研究 4.保险研究 5.金融论坛 6.金融监管研究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7"/>
              </w:rPr>
              <w:t>7.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证券市场导报 8.金融评论 9.上海金融 10.金融理论与实践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11.财经理论与实践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12.南方金融</w:t>
            </w:r>
          </w:p>
          <w:p w14:paraId="36B197B6">
            <w:pPr>
              <w:pStyle w:val="7"/>
              <w:spacing w:before="112" w:line="228" w:lineRule="auto"/>
              <w:ind w:left="137"/>
              <w:rPr>
                <w:color w:val="auto"/>
              </w:rPr>
            </w:pPr>
            <w:r>
              <w:rPr>
                <w:color w:val="auto"/>
                <w:spacing w:val="4"/>
              </w:rPr>
              <w:t>13.新金融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4"/>
              </w:rPr>
              <w:t>14.西南金融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4"/>
              </w:rPr>
              <w:t>15.金融发展研究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4"/>
              </w:rPr>
              <w:t>16.投资研究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4"/>
              </w:rPr>
              <w:t>17.金融与经济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4"/>
              </w:rPr>
              <w:t>18.征信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4"/>
              </w:rPr>
              <w:t>19.武汉金融</w:t>
            </w:r>
          </w:p>
          <w:p w14:paraId="4B81E95E">
            <w:pPr>
              <w:pStyle w:val="7"/>
              <w:spacing w:before="113" w:line="216" w:lineRule="auto"/>
              <w:ind w:left="124"/>
              <w:rPr>
                <w:color w:val="auto"/>
              </w:rPr>
            </w:pPr>
            <w:r>
              <w:rPr>
                <w:color w:val="auto"/>
                <w:spacing w:val="7"/>
              </w:rPr>
              <w:t>20.中国金融 21.农村金融研究</w:t>
            </w:r>
          </w:p>
        </w:tc>
      </w:tr>
    </w:tbl>
    <w:p w14:paraId="50824DD6">
      <w:pPr>
        <w:spacing w:before="262" w:line="218" w:lineRule="auto"/>
        <w:ind w:left="4037"/>
        <w:outlineLvl w:val="0"/>
        <w:rPr>
          <w:rFonts w:ascii="黑体" w:hAnsi="黑体" w:eastAsia="黑体" w:cs="黑体"/>
          <w:color w:val="auto"/>
          <w:sz w:val="28"/>
          <w:szCs w:val="28"/>
        </w:rPr>
      </w:pPr>
      <w:r>
        <w:rPr>
          <w:color w:val="auto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57150</wp:posOffset>
                </wp:positionV>
                <wp:extent cx="4817110" cy="396875"/>
                <wp:effectExtent l="0" t="0" r="0" b="0"/>
                <wp:wrapNone/>
                <wp:docPr id="10" name="R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4970" y="57220"/>
                          <a:ext cx="4817109" cy="396875"/>
                        </a:xfrm>
                        <a:prstGeom prst="rect">
                          <a:avLst/>
                        </a:prstGeom>
                        <a:solidFill>
                          <a:srgbClr val="FFFFD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0" o:spid="_x0000_s1026" o:spt="1" style="position:absolute;left:0pt;margin-left:91.7pt;margin-top:4.5pt;height:31.25pt;width:379.3pt;z-index:-251655168;mso-width-relative:page;mso-height-relative:page;" fillcolor="#FFFFD9" filled="t" stroked="f" coordsize="21600,21600" o:gfxdata="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aMtXo2AAAAAgBAAAPAAAAAAAAAAEAIAAAACIAAABkcnMvZG93bnJldi54bWxQ&#10;SwECFAAUAAAACACHTuJAFeySvzACAABuBAAADgAAAAAAAAABACAAAAAnAQAAZHJzL2Uyb0RvYy54&#10;bWxQSwUGAAAAAAYABgBZAQAAyQ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黑体" w:hAnsi="黑体" w:eastAsia="黑体" w:cs="黑体"/>
          <w:color w:val="auto"/>
          <w:spacing w:val="-2"/>
          <w:sz w:val="28"/>
          <w:szCs w:val="28"/>
        </w:rPr>
        <w:t>第三编 文化、教育、历史</w:t>
      </w:r>
    </w:p>
    <w:p w14:paraId="470F2B48">
      <w:pPr>
        <w:spacing w:line="211" w:lineRule="exact"/>
        <w:rPr>
          <w:color w:val="auto"/>
        </w:rPr>
      </w:pPr>
    </w:p>
    <w:tbl>
      <w:tblPr>
        <w:tblStyle w:val="6"/>
        <w:tblW w:w="1051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8400"/>
      </w:tblGrid>
      <w:tr w14:paraId="16C7E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9030006">
            <w:pPr>
              <w:pStyle w:val="7"/>
              <w:spacing w:before="123" w:line="229" w:lineRule="auto"/>
              <w:ind w:left="133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G0/G21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文化理论/新</w:t>
            </w:r>
          </w:p>
          <w:p w14:paraId="7C08D864">
            <w:pPr>
              <w:pStyle w:val="7"/>
              <w:spacing w:before="112" w:line="222" w:lineRule="auto"/>
              <w:ind w:left="655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闻事业类</w:t>
            </w:r>
          </w:p>
        </w:tc>
        <w:tc>
          <w:tcPr>
            <w:tcW w:w="8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AE03CD6">
            <w:pPr>
              <w:pStyle w:val="7"/>
              <w:spacing w:before="123" w:line="277" w:lineRule="auto"/>
              <w:ind w:left="115" w:right="298" w:firstLine="16"/>
              <w:rPr>
                <w:color w:val="auto"/>
              </w:rPr>
            </w:pPr>
            <w:r>
              <w:rPr>
                <w:color w:val="auto"/>
                <w:spacing w:val="7"/>
              </w:rPr>
              <w:t>1.国际新闻界 2.新闻与传播研究 3.新闻记者 4.现代传播 5.新闻大学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6.</w:t>
            </w:r>
            <w:r>
              <w:rPr>
                <w:color w:val="auto"/>
                <w:spacing w:val="6"/>
              </w:rPr>
              <w:t>新闻界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6"/>
              </w:rPr>
              <w:t>7.当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代传播 8.新闻与写作 9.新闻与传播评论</w:t>
            </w:r>
          </w:p>
        </w:tc>
      </w:tr>
      <w:tr w14:paraId="41BC9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19" w:type="dxa"/>
            <w:tcBorders>
              <w:top w:val="single" w:color="000000" w:sz="6" w:space="0"/>
            </w:tcBorders>
            <w:vAlign w:val="top"/>
          </w:tcPr>
          <w:p w14:paraId="5C8CB3CC">
            <w:pPr>
              <w:pStyle w:val="7"/>
              <w:spacing w:before="115" w:line="218" w:lineRule="auto"/>
              <w:ind w:left="135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G22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广播、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电视事业</w:t>
            </w:r>
          </w:p>
        </w:tc>
        <w:tc>
          <w:tcPr>
            <w:tcW w:w="8400" w:type="dxa"/>
            <w:tcBorders>
              <w:top w:val="single" w:color="000000" w:sz="6" w:space="0"/>
            </w:tcBorders>
            <w:vAlign w:val="top"/>
          </w:tcPr>
          <w:p w14:paraId="45093296">
            <w:pPr>
              <w:pStyle w:val="7"/>
              <w:spacing w:before="115" w:line="218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1.电视研究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6"/>
              </w:rPr>
              <w:t>2.中国广播电视学刊</w:t>
            </w:r>
          </w:p>
        </w:tc>
      </w:tr>
      <w:tr w14:paraId="7D138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9" w:type="dxa"/>
            <w:vAlign w:val="top"/>
          </w:tcPr>
          <w:p w14:paraId="5468D299">
            <w:pPr>
              <w:pStyle w:val="7"/>
              <w:spacing w:before="298" w:line="229" w:lineRule="auto"/>
              <w:ind w:left="452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G23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出版事业</w:t>
            </w:r>
          </w:p>
        </w:tc>
        <w:tc>
          <w:tcPr>
            <w:tcW w:w="8400" w:type="dxa"/>
            <w:vAlign w:val="top"/>
          </w:tcPr>
          <w:p w14:paraId="7C50DFA3">
            <w:pPr>
              <w:pStyle w:val="7"/>
              <w:spacing w:before="118" w:line="275" w:lineRule="auto"/>
              <w:ind w:left="123" w:right="195" w:firstLine="11"/>
              <w:rPr>
                <w:color w:val="auto"/>
              </w:rPr>
            </w:pPr>
            <w:r>
              <w:rPr>
                <w:color w:val="auto"/>
                <w:spacing w:val="8"/>
              </w:rPr>
              <w:t>1.中国科技期刊研究 2.编辑学报 3.编辑之友 4.科技</w:t>
            </w:r>
            <w:r>
              <w:rPr>
                <w:color w:val="auto"/>
                <w:spacing w:val="7"/>
              </w:rPr>
              <w:t>与出版 5.出版发行研究 6.出版科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学 7.中国出版 8.中国编辑 9.现代出版</w:t>
            </w:r>
            <w:r>
              <w:rPr>
                <w:color w:val="auto"/>
                <w:spacing w:val="44"/>
              </w:rPr>
              <w:t xml:space="preserve"> </w:t>
            </w:r>
            <w:r>
              <w:rPr>
                <w:color w:val="auto"/>
                <w:spacing w:val="6"/>
              </w:rPr>
              <w:t>10.出版广角</w:t>
            </w:r>
          </w:p>
        </w:tc>
      </w:tr>
      <w:tr w14:paraId="076FA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9" w:type="dxa"/>
            <w:vAlign w:val="top"/>
          </w:tcPr>
          <w:p w14:paraId="6264FF45">
            <w:pPr>
              <w:pStyle w:val="7"/>
              <w:spacing w:before="118" w:line="275" w:lineRule="auto"/>
              <w:ind w:left="743" w:right="135" w:hanging="608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G26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博物馆学、博物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馆事业</w:t>
            </w:r>
          </w:p>
        </w:tc>
        <w:tc>
          <w:tcPr>
            <w:tcW w:w="8400" w:type="dxa"/>
            <w:vAlign w:val="top"/>
          </w:tcPr>
          <w:p w14:paraId="2F35432A">
            <w:pPr>
              <w:pStyle w:val="7"/>
              <w:spacing w:before="118" w:line="229" w:lineRule="auto"/>
              <w:ind w:left="134"/>
              <w:rPr>
                <w:color w:val="auto"/>
              </w:rPr>
            </w:pPr>
            <w:r>
              <w:rPr>
                <w:color w:val="auto"/>
                <w:spacing w:val="4"/>
              </w:rPr>
              <w:t>1.中国博物馆</w:t>
            </w:r>
          </w:p>
        </w:tc>
      </w:tr>
      <w:tr w14:paraId="40A38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19" w:type="dxa"/>
            <w:vAlign w:val="top"/>
          </w:tcPr>
          <w:p w14:paraId="359BB8EE">
            <w:pPr>
              <w:spacing w:line="318" w:lineRule="auto"/>
              <w:rPr>
                <w:rFonts w:ascii="Arial"/>
                <w:color w:val="auto"/>
                <w:sz w:val="21"/>
              </w:rPr>
            </w:pPr>
          </w:p>
          <w:p w14:paraId="6AF49087">
            <w:pPr>
              <w:pStyle w:val="7"/>
              <w:spacing w:before="65" w:line="334" w:lineRule="auto"/>
              <w:ind w:left="751" w:right="135" w:hanging="616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G25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图书馆事业、信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息事业</w:t>
            </w:r>
          </w:p>
        </w:tc>
        <w:tc>
          <w:tcPr>
            <w:tcW w:w="8400" w:type="dxa"/>
            <w:vAlign w:val="top"/>
          </w:tcPr>
          <w:p w14:paraId="41C2982C">
            <w:pPr>
              <w:pStyle w:val="7"/>
              <w:spacing w:before="51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8"/>
              </w:rPr>
              <w:t>1.中国图书馆学报 2.图书情报工作 3.情报学报 4.大学图书馆学报 5.</w:t>
            </w:r>
            <w:r>
              <w:rPr>
                <w:color w:val="auto"/>
                <w:spacing w:val="7"/>
              </w:rPr>
              <w:t>情报理论与实践</w:t>
            </w:r>
          </w:p>
          <w:p w14:paraId="327D8E14">
            <w:pPr>
              <w:pStyle w:val="7"/>
              <w:spacing w:before="65" w:line="268" w:lineRule="auto"/>
              <w:ind w:left="121" w:right="195" w:hanging="1"/>
              <w:rPr>
                <w:color w:val="auto"/>
              </w:rPr>
            </w:pPr>
            <w:r>
              <w:rPr>
                <w:color w:val="auto"/>
                <w:spacing w:val="7"/>
              </w:rPr>
              <w:t>6.图书情报知识 7.图书与情报 8.图书馆论坛 9.情报资料工作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10.情报科学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11.情报杂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志 12.图书馆建设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13.现代情报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14.图书馆杂志 15.图书馆学研究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16.图书馆工作与研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究 17.国家图书馆学刊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18.数据分析与</w:t>
            </w:r>
            <w:r>
              <w:rPr>
                <w:color w:val="auto"/>
                <w:spacing w:val="6"/>
              </w:rPr>
              <w:t>知识发现</w:t>
            </w:r>
          </w:p>
        </w:tc>
      </w:tr>
      <w:tr w14:paraId="335A2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9" w:type="dxa"/>
            <w:vAlign w:val="top"/>
          </w:tcPr>
          <w:p w14:paraId="5B198402">
            <w:pPr>
              <w:pStyle w:val="7"/>
              <w:spacing w:before="302" w:line="228" w:lineRule="auto"/>
              <w:ind w:left="558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G27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档案学</w:t>
            </w:r>
          </w:p>
        </w:tc>
        <w:tc>
          <w:tcPr>
            <w:tcW w:w="8400" w:type="dxa"/>
            <w:vAlign w:val="top"/>
          </w:tcPr>
          <w:p w14:paraId="667D47EE">
            <w:pPr>
              <w:pStyle w:val="7"/>
              <w:spacing w:before="122" w:line="273" w:lineRule="auto"/>
              <w:ind w:left="120" w:right="301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1.档案学通讯 2.档案学研究 3.档案管理 4.山西档案 5.中国档案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6.北京</w:t>
            </w:r>
            <w:r>
              <w:rPr>
                <w:color w:val="auto"/>
                <w:spacing w:val="6"/>
              </w:rPr>
              <w:t>档案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6"/>
              </w:rPr>
              <w:t>7.浙江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4"/>
              </w:rPr>
              <w:t>档案</w:t>
            </w:r>
          </w:p>
        </w:tc>
      </w:tr>
      <w:tr w14:paraId="3CA45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9" w:type="dxa"/>
            <w:vAlign w:val="top"/>
          </w:tcPr>
          <w:p w14:paraId="4560F90A">
            <w:pPr>
              <w:pStyle w:val="7"/>
              <w:spacing w:before="301" w:line="226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G3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科学,科学研究</w:t>
            </w:r>
          </w:p>
        </w:tc>
        <w:tc>
          <w:tcPr>
            <w:tcW w:w="8400" w:type="dxa"/>
            <w:vAlign w:val="top"/>
          </w:tcPr>
          <w:p w14:paraId="169E716C">
            <w:pPr>
              <w:pStyle w:val="7"/>
              <w:spacing w:before="122" w:line="273" w:lineRule="auto"/>
              <w:ind w:left="119" w:right="194" w:firstLine="15"/>
              <w:rPr>
                <w:color w:val="auto"/>
              </w:rPr>
            </w:pPr>
            <w:r>
              <w:rPr>
                <w:color w:val="auto"/>
                <w:spacing w:val="8"/>
              </w:rPr>
              <w:t>1.科学学研究 2.科研管理 3.中国软</w:t>
            </w:r>
            <w:r>
              <w:rPr>
                <w:color w:val="auto"/>
                <w:spacing w:val="7"/>
              </w:rPr>
              <w:t>科学 4 科学学与科学技术管理 5.中国科技论坛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6.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科学管理研究 7.科技进步与对策</w:t>
            </w:r>
          </w:p>
        </w:tc>
      </w:tr>
      <w:tr w14:paraId="7577F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2119" w:type="dxa"/>
            <w:vAlign w:val="top"/>
          </w:tcPr>
          <w:p w14:paraId="2DCDB45C">
            <w:pPr>
              <w:spacing w:line="267" w:lineRule="auto"/>
              <w:rPr>
                <w:rFonts w:ascii="Arial"/>
                <w:color w:val="auto"/>
                <w:sz w:val="21"/>
              </w:rPr>
            </w:pPr>
          </w:p>
          <w:p w14:paraId="601BE814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316B0A2E">
            <w:pPr>
              <w:pStyle w:val="7"/>
              <w:spacing w:before="65" w:line="332" w:lineRule="auto"/>
              <w:ind w:left="166" w:right="119" w:hanging="43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G4（除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G43）/G5,G65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教育学/教育事业，</w:t>
            </w:r>
          </w:p>
          <w:p w14:paraId="7BD7E506">
            <w:pPr>
              <w:pStyle w:val="7"/>
              <w:spacing w:before="1" w:line="333" w:lineRule="auto"/>
              <w:ind w:left="332" w:right="121" w:hanging="203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师范教育、教师教育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（除电化教育）</w:t>
            </w:r>
          </w:p>
        </w:tc>
        <w:tc>
          <w:tcPr>
            <w:tcW w:w="8400" w:type="dxa"/>
            <w:vAlign w:val="top"/>
          </w:tcPr>
          <w:p w14:paraId="544437C7">
            <w:pPr>
              <w:pStyle w:val="7"/>
              <w:spacing w:before="120" w:line="333" w:lineRule="auto"/>
              <w:ind w:left="119" w:right="194" w:firstLine="15"/>
              <w:rPr>
                <w:color w:val="auto"/>
              </w:rPr>
            </w:pPr>
            <w:r>
              <w:rPr>
                <w:color w:val="auto"/>
                <w:spacing w:val="8"/>
              </w:rPr>
              <w:t>1.教育研究 2.华东师范大学学报.教育科学版 3.清华大学教育研究 4.北京大学教育评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论 5. 教育发展研究 6.教育与经济 7.全球教育展望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7"/>
              </w:rPr>
              <w:t>8.教育学报 9.现代教育管理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10.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教师教育研究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11.比较教育研究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12.湖南师范大学教育科学学报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13</w:t>
            </w:r>
            <w:r>
              <w:rPr>
                <w:color w:val="auto"/>
                <w:spacing w:val="5"/>
              </w:rPr>
              <w:t>.教育科学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14.教育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研究与实验 15.外国教育研究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16.教</w:t>
            </w:r>
            <w:r>
              <w:rPr>
                <w:color w:val="auto"/>
                <w:spacing w:val="6"/>
              </w:rPr>
              <w:t>育学术月刊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17.河北师范大学学报.教育科学版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6"/>
              </w:rPr>
              <w:t>18.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苏州大学学报.教育科学版 19.当代教育论坛 20.比较教育学报 21.教育理论与实践 22.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中国教育科学（中英文） 23. 学校党建与思想教育</w:t>
            </w:r>
          </w:p>
        </w:tc>
      </w:tr>
      <w:tr w14:paraId="2DF00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119" w:type="dxa"/>
            <w:vAlign w:val="top"/>
          </w:tcPr>
          <w:p w14:paraId="1EE4FD4A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51A5AC3E">
            <w:pPr>
              <w:pStyle w:val="7"/>
              <w:spacing w:before="65" w:line="228" w:lineRule="auto"/>
              <w:ind w:left="45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G43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电化教育</w:t>
            </w:r>
          </w:p>
        </w:tc>
        <w:tc>
          <w:tcPr>
            <w:tcW w:w="8400" w:type="dxa"/>
            <w:vAlign w:val="top"/>
          </w:tcPr>
          <w:p w14:paraId="6C5309A4">
            <w:pPr>
              <w:pStyle w:val="7"/>
              <w:spacing w:before="124" w:line="325" w:lineRule="auto"/>
              <w:ind w:left="127" w:right="301" w:firstLine="7"/>
              <w:rPr>
                <w:color w:val="auto"/>
              </w:rPr>
            </w:pPr>
            <w:r>
              <w:rPr>
                <w:color w:val="auto"/>
                <w:spacing w:val="8"/>
              </w:rPr>
              <w:t xml:space="preserve">1.远程教育杂志 2.电化教育研究 3.开放教育研究 4.现代远程教育研究 </w:t>
            </w:r>
            <w:r>
              <w:rPr>
                <w:color w:val="auto"/>
                <w:spacing w:val="7"/>
              </w:rPr>
              <w:t>5.中国电化教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3"/>
              </w:rPr>
              <w:t>育 6.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3"/>
              </w:rPr>
              <w:t>中国远程教育</w:t>
            </w:r>
          </w:p>
        </w:tc>
      </w:tr>
      <w:tr w14:paraId="5E69B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119" w:type="dxa"/>
            <w:vAlign w:val="top"/>
          </w:tcPr>
          <w:p w14:paraId="6C7E8554">
            <w:pPr>
              <w:pStyle w:val="7"/>
              <w:spacing w:before="125" w:line="274" w:lineRule="auto"/>
              <w:ind w:left="852" w:right="135" w:hanging="717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G61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学前教育、幼儿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教育</w:t>
            </w:r>
          </w:p>
        </w:tc>
        <w:tc>
          <w:tcPr>
            <w:tcW w:w="8400" w:type="dxa"/>
            <w:vAlign w:val="top"/>
          </w:tcPr>
          <w:p w14:paraId="3FB76997">
            <w:pPr>
              <w:pStyle w:val="7"/>
              <w:spacing w:before="125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5"/>
              </w:rPr>
              <w:t>1.学前教育研究</w:t>
            </w:r>
          </w:p>
        </w:tc>
      </w:tr>
    </w:tbl>
    <w:p w14:paraId="4FD09014">
      <w:pPr>
        <w:spacing w:line="155" w:lineRule="exact"/>
        <w:rPr>
          <w:rFonts w:ascii="Arial"/>
          <w:color w:val="auto"/>
          <w:sz w:val="13"/>
        </w:rPr>
      </w:pPr>
    </w:p>
    <w:p w14:paraId="5C56E5FE">
      <w:pPr>
        <w:spacing w:line="155" w:lineRule="exact"/>
        <w:rPr>
          <w:rFonts w:ascii="Arial" w:hAnsi="Arial" w:eastAsia="Arial" w:cs="Arial"/>
          <w:color w:val="auto"/>
          <w:sz w:val="13"/>
          <w:szCs w:val="13"/>
        </w:rPr>
        <w:sectPr>
          <w:footerReference r:id="rId9" w:type="default"/>
          <w:pgSz w:w="11906" w:h="16839"/>
          <w:pgMar w:top="1336" w:right="686" w:bottom="1434" w:left="685" w:header="827" w:footer="1157" w:gutter="0"/>
          <w:cols w:space="720" w:num="1"/>
        </w:sectPr>
      </w:pPr>
    </w:p>
    <w:p w14:paraId="5D1FD33E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01"/>
      </w:tblGrid>
      <w:tr w14:paraId="24B92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2118" w:type="dxa"/>
            <w:tcBorders>
              <w:top w:val="nil"/>
            </w:tcBorders>
            <w:vAlign w:val="top"/>
          </w:tcPr>
          <w:p w14:paraId="62C39A76">
            <w:pPr>
              <w:pStyle w:val="7"/>
              <w:spacing w:before="133" w:line="228" w:lineRule="auto"/>
              <w:ind w:left="582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G62/63(除</w:t>
            </w:r>
          </w:p>
          <w:p w14:paraId="36FB2513">
            <w:pPr>
              <w:pStyle w:val="7"/>
              <w:spacing w:before="113" w:line="332" w:lineRule="auto"/>
              <w:ind w:left="225" w:right="211" w:hanging="13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G623,G633)初等教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育/中等教育(除各</w:t>
            </w:r>
          </w:p>
          <w:p w14:paraId="4FE4C9D7">
            <w:pPr>
              <w:pStyle w:val="7"/>
              <w:spacing w:line="219" w:lineRule="auto"/>
              <w:ind w:left="692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科教育)</w:t>
            </w:r>
          </w:p>
        </w:tc>
        <w:tc>
          <w:tcPr>
            <w:tcW w:w="8401" w:type="dxa"/>
            <w:tcBorders>
              <w:top w:val="nil"/>
            </w:tcBorders>
            <w:vAlign w:val="top"/>
          </w:tcPr>
          <w:p w14:paraId="1DD4AC98">
            <w:pPr>
              <w:pStyle w:val="7"/>
              <w:spacing w:before="134" w:line="333" w:lineRule="auto"/>
              <w:ind w:left="119" w:right="195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1.课程•教材•教法 2.教育科学研究 3.中国考试 4.</w:t>
            </w:r>
            <w:r>
              <w:rPr>
                <w:color w:val="auto"/>
                <w:spacing w:val="7"/>
              </w:rPr>
              <w:t>天津师范大学学报.基础教育版 5.当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代教育科学 6.基础教育 7.人民教育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7"/>
              </w:rPr>
              <w:t>8.上海教育科研 9.中小学管理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7"/>
              </w:rPr>
              <w:t>10.教学与管理</w:t>
            </w:r>
          </w:p>
        </w:tc>
      </w:tr>
      <w:tr w14:paraId="3D44B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118" w:type="dxa"/>
            <w:vAlign w:val="top"/>
          </w:tcPr>
          <w:p w14:paraId="7814C919">
            <w:pPr>
              <w:pStyle w:val="7"/>
              <w:spacing w:before="119" w:line="228" w:lineRule="auto"/>
              <w:ind w:left="135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G623.1，633.2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初等</w:t>
            </w:r>
          </w:p>
          <w:p w14:paraId="0F214B17">
            <w:pPr>
              <w:pStyle w:val="7"/>
              <w:spacing w:before="112" w:line="226" w:lineRule="auto"/>
              <w:ind w:left="220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教育,中等教育(政</w:t>
            </w:r>
          </w:p>
          <w:p w14:paraId="2DA5456C">
            <w:pPr>
              <w:pStyle w:val="7"/>
              <w:spacing w:before="115" w:line="217" w:lineRule="auto"/>
              <w:ind w:left="908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治)</w:t>
            </w:r>
          </w:p>
        </w:tc>
        <w:tc>
          <w:tcPr>
            <w:tcW w:w="8401" w:type="dxa"/>
            <w:vAlign w:val="top"/>
          </w:tcPr>
          <w:p w14:paraId="47D5E281">
            <w:pPr>
              <w:pStyle w:val="7"/>
              <w:spacing w:before="119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6"/>
              </w:rPr>
              <w:t>1.思想政治课教学</w:t>
            </w:r>
          </w:p>
        </w:tc>
      </w:tr>
      <w:tr w14:paraId="3A365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2118" w:type="dxa"/>
            <w:tcBorders>
              <w:bottom w:val="single" w:color="000000" w:sz="2" w:space="0"/>
            </w:tcBorders>
            <w:vAlign w:val="top"/>
          </w:tcPr>
          <w:p w14:paraId="4B34AEE7">
            <w:pPr>
              <w:pStyle w:val="7"/>
              <w:spacing w:before="120" w:line="228" w:lineRule="auto"/>
              <w:ind w:left="186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G623.2/633.3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初等</w:t>
            </w:r>
          </w:p>
          <w:p w14:paraId="133620DD">
            <w:pPr>
              <w:pStyle w:val="7"/>
              <w:spacing w:before="113" w:line="228" w:lineRule="auto"/>
              <w:ind w:left="167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教育、中等教育(语</w:t>
            </w:r>
          </w:p>
          <w:p w14:paraId="18E7AF88">
            <w:pPr>
              <w:pStyle w:val="7"/>
              <w:spacing w:before="113" w:line="214" w:lineRule="auto"/>
              <w:ind w:left="905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文)</w:t>
            </w:r>
          </w:p>
        </w:tc>
        <w:tc>
          <w:tcPr>
            <w:tcW w:w="8401" w:type="dxa"/>
            <w:tcBorders>
              <w:bottom w:val="single" w:color="000000" w:sz="2" w:space="0"/>
            </w:tcBorders>
            <w:vAlign w:val="top"/>
          </w:tcPr>
          <w:p w14:paraId="4EDF5F84">
            <w:pPr>
              <w:pStyle w:val="7"/>
              <w:spacing w:before="120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6"/>
              </w:rPr>
              <w:t>1.中学语文教学 2.语文建设</w:t>
            </w:r>
          </w:p>
        </w:tc>
      </w:tr>
      <w:tr w14:paraId="352D9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410A7C4">
            <w:pPr>
              <w:pStyle w:val="7"/>
              <w:spacing w:before="122" w:line="228" w:lineRule="auto"/>
              <w:ind w:left="188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G623.3/633.4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初等</w:t>
            </w:r>
          </w:p>
          <w:p w14:paraId="23A0915C">
            <w:pPr>
              <w:pStyle w:val="7"/>
              <w:spacing w:before="113" w:line="228" w:lineRule="auto"/>
              <w:ind w:left="169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教育、中等教育(外</w:t>
            </w:r>
          </w:p>
          <w:p w14:paraId="5763E068">
            <w:pPr>
              <w:pStyle w:val="7"/>
              <w:spacing w:before="112" w:line="214" w:lineRule="auto"/>
              <w:ind w:left="906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语)</w:t>
            </w:r>
          </w:p>
        </w:tc>
        <w:tc>
          <w:tcPr>
            <w:tcW w:w="8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C5FCD70">
            <w:pPr>
              <w:pStyle w:val="7"/>
              <w:spacing w:before="121" w:line="228" w:lineRule="auto"/>
              <w:ind w:left="138"/>
              <w:rPr>
                <w:color w:val="auto"/>
              </w:rPr>
            </w:pPr>
            <w:r>
              <w:rPr>
                <w:color w:val="auto"/>
                <w:spacing w:val="8"/>
              </w:rPr>
              <w:t>1.中小学英语教学与研究 2.中小学外语教学</w:t>
            </w:r>
            <w:r>
              <w:rPr>
                <w:color w:val="auto"/>
                <w:spacing w:val="7"/>
              </w:rPr>
              <w:t>.中学篇</w:t>
            </w:r>
          </w:p>
        </w:tc>
      </w:tr>
      <w:tr w14:paraId="064B2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C99D068">
            <w:pPr>
              <w:pStyle w:val="7"/>
              <w:spacing w:before="123" w:line="273" w:lineRule="auto"/>
              <w:ind w:left="130" w:right="121" w:firstLine="58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G623.41/633.51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初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等、中等教育(历史)</w:t>
            </w:r>
          </w:p>
        </w:tc>
        <w:tc>
          <w:tcPr>
            <w:tcW w:w="8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631DEFA">
            <w:pPr>
              <w:pStyle w:val="7"/>
              <w:spacing w:before="122" w:line="228" w:lineRule="auto"/>
              <w:ind w:left="138"/>
              <w:rPr>
                <w:color w:val="auto"/>
              </w:rPr>
            </w:pPr>
            <w:r>
              <w:rPr>
                <w:color w:val="auto"/>
                <w:spacing w:val="7"/>
              </w:rPr>
              <w:t>1.历史教学.上半月刊，注重教学研究</w:t>
            </w:r>
          </w:p>
        </w:tc>
      </w:tr>
      <w:tr w14:paraId="25C8C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2118" w:type="dxa"/>
            <w:tcBorders>
              <w:top w:val="single" w:color="000000" w:sz="2" w:space="0"/>
            </w:tcBorders>
            <w:vAlign w:val="top"/>
          </w:tcPr>
          <w:p w14:paraId="6CE674D4">
            <w:pPr>
              <w:pStyle w:val="7"/>
              <w:spacing w:before="122" w:line="231" w:lineRule="auto"/>
              <w:ind w:left="186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G623.45/633.55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初</w:t>
            </w:r>
          </w:p>
          <w:p w14:paraId="589E6D55">
            <w:pPr>
              <w:pStyle w:val="7"/>
              <w:spacing w:before="110" w:line="228" w:lineRule="auto"/>
              <w:ind w:left="219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</w:rPr>
              <w:t>等教育、中等教育</w:t>
            </w:r>
          </w:p>
          <w:p w14:paraId="26651DC6">
            <w:pPr>
              <w:pStyle w:val="7"/>
              <w:spacing w:before="113" w:line="216" w:lineRule="auto"/>
              <w:ind w:left="782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(地理)</w:t>
            </w:r>
          </w:p>
        </w:tc>
        <w:tc>
          <w:tcPr>
            <w:tcW w:w="8401" w:type="dxa"/>
            <w:tcBorders>
              <w:top w:val="single" w:color="000000" w:sz="2" w:space="0"/>
            </w:tcBorders>
            <w:vAlign w:val="top"/>
          </w:tcPr>
          <w:p w14:paraId="6E620982">
            <w:pPr>
              <w:pStyle w:val="7"/>
              <w:spacing w:before="122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3"/>
              </w:rPr>
              <w:t>1.地理教学</w:t>
            </w:r>
          </w:p>
        </w:tc>
      </w:tr>
      <w:tr w14:paraId="5BFBD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118" w:type="dxa"/>
            <w:vAlign w:val="top"/>
          </w:tcPr>
          <w:p w14:paraId="3924E249">
            <w:pPr>
              <w:pStyle w:val="7"/>
              <w:spacing w:before="122" w:line="228" w:lineRule="auto"/>
              <w:ind w:left="186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G623.5/633.6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初等</w:t>
            </w:r>
          </w:p>
          <w:p w14:paraId="1E8E8C4A">
            <w:pPr>
              <w:pStyle w:val="7"/>
              <w:spacing w:before="113" w:line="228" w:lineRule="auto"/>
              <w:ind w:left="167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教育、中等教育(数</w:t>
            </w:r>
          </w:p>
          <w:p w14:paraId="05DFA2EF">
            <w:pPr>
              <w:pStyle w:val="7"/>
              <w:spacing w:before="112" w:line="214" w:lineRule="auto"/>
              <w:ind w:left="90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学)</w:t>
            </w:r>
          </w:p>
        </w:tc>
        <w:tc>
          <w:tcPr>
            <w:tcW w:w="8401" w:type="dxa"/>
            <w:vAlign w:val="top"/>
          </w:tcPr>
          <w:p w14:paraId="37C05903">
            <w:pPr>
              <w:pStyle w:val="7"/>
              <w:spacing w:before="122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6"/>
              </w:rPr>
              <w:t>1.数学教育学报 2.数学通报</w:t>
            </w:r>
          </w:p>
        </w:tc>
      </w:tr>
      <w:tr w14:paraId="51D14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118" w:type="dxa"/>
            <w:vAlign w:val="top"/>
          </w:tcPr>
          <w:p w14:paraId="69D0D06C">
            <w:pPr>
              <w:pStyle w:val="7"/>
              <w:spacing w:before="123" w:line="228" w:lineRule="auto"/>
              <w:ind w:left="135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G633.7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初等教育(物</w:t>
            </w:r>
          </w:p>
          <w:p w14:paraId="24929EDC">
            <w:pPr>
              <w:pStyle w:val="7"/>
              <w:spacing w:before="113" w:line="214" w:lineRule="auto"/>
              <w:ind w:left="906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理)</w:t>
            </w:r>
          </w:p>
        </w:tc>
        <w:tc>
          <w:tcPr>
            <w:tcW w:w="8401" w:type="dxa"/>
            <w:vAlign w:val="top"/>
          </w:tcPr>
          <w:p w14:paraId="7FC39261">
            <w:pPr>
              <w:pStyle w:val="7"/>
              <w:spacing w:before="123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6"/>
              </w:rPr>
              <w:t>1.物理教师 2.物理教学</w:t>
            </w:r>
          </w:p>
        </w:tc>
      </w:tr>
      <w:tr w14:paraId="42204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8" w:type="dxa"/>
            <w:vAlign w:val="top"/>
          </w:tcPr>
          <w:p w14:paraId="68B9A06D">
            <w:pPr>
              <w:pStyle w:val="7"/>
              <w:spacing w:before="122" w:line="228" w:lineRule="auto"/>
              <w:ind w:left="135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G633.8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中等教育(化</w:t>
            </w:r>
          </w:p>
          <w:p w14:paraId="7B84086A">
            <w:pPr>
              <w:pStyle w:val="7"/>
              <w:spacing w:before="112" w:line="214" w:lineRule="auto"/>
              <w:ind w:left="90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学)</w:t>
            </w:r>
          </w:p>
        </w:tc>
        <w:tc>
          <w:tcPr>
            <w:tcW w:w="8401" w:type="dxa"/>
            <w:vAlign w:val="top"/>
          </w:tcPr>
          <w:p w14:paraId="5DE069D7">
            <w:pPr>
              <w:pStyle w:val="7"/>
              <w:spacing w:before="122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6"/>
              </w:rPr>
              <w:t>1.化学教育 2.化学教学（中英文）</w:t>
            </w:r>
          </w:p>
        </w:tc>
      </w:tr>
      <w:tr w14:paraId="005CB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8" w:type="dxa"/>
            <w:vAlign w:val="top"/>
          </w:tcPr>
          <w:p w14:paraId="4F9D6E46">
            <w:pPr>
              <w:pStyle w:val="7"/>
              <w:spacing w:before="122" w:line="228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G633.91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中等教育</w:t>
            </w:r>
          </w:p>
          <w:p w14:paraId="2B0A9A5C">
            <w:pPr>
              <w:pStyle w:val="7"/>
              <w:spacing w:before="112" w:line="214" w:lineRule="auto"/>
              <w:ind w:left="782"/>
              <w:rPr>
                <w:color w:val="auto"/>
              </w:rPr>
            </w:pPr>
            <w:r>
              <w:rPr>
                <w:b/>
                <w:bCs/>
                <w:color w:val="auto"/>
                <w:spacing w:val="-6"/>
              </w:rPr>
              <w:t>(生物)</w:t>
            </w:r>
          </w:p>
        </w:tc>
        <w:tc>
          <w:tcPr>
            <w:tcW w:w="8401" w:type="dxa"/>
            <w:vAlign w:val="top"/>
          </w:tcPr>
          <w:p w14:paraId="4A7A770F">
            <w:pPr>
              <w:pStyle w:val="7"/>
              <w:spacing w:before="122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4"/>
              </w:rPr>
              <w:t>1.生物学教学</w:t>
            </w:r>
          </w:p>
        </w:tc>
      </w:tr>
      <w:tr w14:paraId="00F99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2118" w:type="dxa"/>
            <w:vAlign w:val="top"/>
          </w:tcPr>
          <w:p w14:paraId="6D48F0D7"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 w14:paraId="25E87F98"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 w14:paraId="490C20BC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02822004">
            <w:pPr>
              <w:pStyle w:val="7"/>
              <w:spacing w:before="65" w:line="228" w:lineRule="auto"/>
              <w:ind w:left="452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G64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高等教育</w:t>
            </w:r>
          </w:p>
        </w:tc>
        <w:tc>
          <w:tcPr>
            <w:tcW w:w="8401" w:type="dxa"/>
            <w:vAlign w:val="top"/>
          </w:tcPr>
          <w:p w14:paraId="57128343">
            <w:pPr>
              <w:pStyle w:val="7"/>
              <w:spacing w:before="126" w:line="297" w:lineRule="auto"/>
              <w:ind w:left="119" w:right="300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 xml:space="preserve">1.中国高教研究 2.高等教育研究 3.高校教育管理 4.高等工程教育研究 </w:t>
            </w:r>
            <w:r>
              <w:rPr>
                <w:color w:val="auto"/>
                <w:spacing w:val="7"/>
              </w:rPr>
              <w:t>5.国家教育行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政学院学报 6.复旦教育论坛 7.江苏高教 8</w:t>
            </w:r>
            <w:r>
              <w:rPr>
                <w:color w:val="auto"/>
                <w:spacing w:val="7"/>
              </w:rPr>
              <w:t>.学位与研究生教育 9.大学教育科学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10.现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代大学教育 11.重庆高教研究</w:t>
            </w:r>
            <w:r>
              <w:rPr>
                <w:color w:val="auto"/>
                <w:spacing w:val="48"/>
              </w:rPr>
              <w:t xml:space="preserve"> </w:t>
            </w:r>
            <w:r>
              <w:rPr>
                <w:color w:val="auto"/>
                <w:spacing w:val="6"/>
              </w:rPr>
              <w:t>12.中国高等教育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13.中国大学教学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14.研究生教育研究</w:t>
            </w:r>
          </w:p>
          <w:p w14:paraId="086F31F8">
            <w:pPr>
              <w:pStyle w:val="7"/>
              <w:spacing w:before="112" w:line="272" w:lineRule="auto"/>
              <w:ind w:left="128" w:right="195" w:firstLine="7"/>
              <w:rPr>
                <w:color w:val="auto"/>
              </w:rPr>
            </w:pPr>
            <w:r>
              <w:rPr>
                <w:color w:val="auto"/>
                <w:spacing w:val="7"/>
              </w:rPr>
              <w:t>15.思想教育研究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16.高教探索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17.</w:t>
            </w:r>
            <w:r>
              <w:rPr>
                <w:color w:val="auto"/>
                <w:spacing w:val="6"/>
              </w:rPr>
              <w:t>黑龙江高教研究 18.高教发展与评估 19.思想政治教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4"/>
              </w:rPr>
              <w:t>育研究</w:t>
            </w:r>
          </w:p>
        </w:tc>
      </w:tr>
      <w:tr w14:paraId="64967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8" w:type="dxa"/>
            <w:vAlign w:val="top"/>
          </w:tcPr>
          <w:p w14:paraId="79F84D0A">
            <w:pPr>
              <w:pStyle w:val="7"/>
              <w:spacing w:before="124" w:line="272" w:lineRule="auto"/>
              <w:ind w:left="700" w:right="134" w:hanging="565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G71/G79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职业技术教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育/自学</w:t>
            </w:r>
          </w:p>
        </w:tc>
        <w:tc>
          <w:tcPr>
            <w:tcW w:w="8401" w:type="dxa"/>
            <w:vAlign w:val="top"/>
          </w:tcPr>
          <w:p w14:paraId="518AFE79">
            <w:pPr>
              <w:pStyle w:val="7"/>
              <w:spacing w:before="124" w:line="272" w:lineRule="auto"/>
              <w:ind w:left="139" w:right="299" w:hanging="4"/>
              <w:rPr>
                <w:color w:val="auto"/>
              </w:rPr>
            </w:pPr>
            <w:r>
              <w:rPr>
                <w:color w:val="auto"/>
                <w:spacing w:val="7"/>
              </w:rPr>
              <w:t>1.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中国职业技术教育 2.职教论坛 3.民族教育研究 4.教育与职业 5.职业技术教育 6.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中国特殊教育 7.成人教育</w:t>
            </w:r>
          </w:p>
        </w:tc>
      </w:tr>
      <w:tr w14:paraId="0403B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2118" w:type="dxa"/>
            <w:vAlign w:val="top"/>
          </w:tcPr>
          <w:p w14:paraId="241AC46B">
            <w:pPr>
              <w:spacing w:line="298" w:lineRule="auto"/>
              <w:rPr>
                <w:rFonts w:ascii="Arial"/>
                <w:color w:val="auto"/>
                <w:sz w:val="21"/>
              </w:rPr>
            </w:pPr>
          </w:p>
          <w:p w14:paraId="0DFC06A6">
            <w:pPr>
              <w:spacing w:line="299" w:lineRule="auto"/>
              <w:rPr>
                <w:rFonts w:ascii="Arial"/>
                <w:color w:val="auto"/>
                <w:sz w:val="21"/>
              </w:rPr>
            </w:pPr>
          </w:p>
          <w:p w14:paraId="63BEE0BD">
            <w:pPr>
              <w:pStyle w:val="7"/>
              <w:spacing w:before="65" w:line="228" w:lineRule="auto"/>
              <w:ind w:left="716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G8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体育</w:t>
            </w:r>
          </w:p>
        </w:tc>
        <w:tc>
          <w:tcPr>
            <w:tcW w:w="8401" w:type="dxa"/>
            <w:vAlign w:val="top"/>
          </w:tcPr>
          <w:p w14:paraId="78EE2E97">
            <w:pPr>
              <w:pStyle w:val="7"/>
              <w:spacing w:before="125" w:line="303" w:lineRule="auto"/>
              <w:ind w:left="120" w:right="145" w:firstLine="15"/>
              <w:rPr>
                <w:color w:val="auto"/>
              </w:rPr>
            </w:pPr>
            <w:r>
              <w:rPr>
                <w:color w:val="auto"/>
                <w:spacing w:val="8"/>
              </w:rPr>
              <w:t>1.体育科学 2.上海体育学院学报 3.北京体育大学学报 4.武汉体育学院学</w:t>
            </w:r>
            <w:r>
              <w:rPr>
                <w:color w:val="auto"/>
                <w:spacing w:val="7"/>
              </w:rPr>
              <w:t>报 5.体育学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研究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7"/>
              </w:rPr>
              <w:t>6.体育学刊 7.体育与科学 8.天津体育学院学报 9.中国体育科技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10.成都体育学院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11.西安体育学院学报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12.体育文化导刊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13.沈阳体育学院学</w:t>
            </w:r>
            <w:r>
              <w:rPr>
                <w:color w:val="auto"/>
                <w:spacing w:val="5"/>
              </w:rPr>
              <w:t>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14.首都体育学院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学报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6"/>
              </w:rPr>
              <w:t>15.山东体育学院学报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16.广州体育学院学报</w:t>
            </w:r>
          </w:p>
        </w:tc>
      </w:tr>
    </w:tbl>
    <w:p w14:paraId="6EA5B056">
      <w:pPr>
        <w:spacing w:line="81" w:lineRule="exact"/>
        <w:rPr>
          <w:rFonts w:ascii="Arial"/>
          <w:color w:val="auto"/>
          <w:sz w:val="7"/>
        </w:rPr>
      </w:pPr>
    </w:p>
    <w:p w14:paraId="4885033B">
      <w:pPr>
        <w:spacing w:line="81" w:lineRule="exact"/>
        <w:rPr>
          <w:rFonts w:ascii="Arial" w:hAnsi="Arial" w:eastAsia="Arial" w:cs="Arial"/>
          <w:color w:val="auto"/>
          <w:sz w:val="7"/>
          <w:szCs w:val="7"/>
        </w:rPr>
        <w:sectPr>
          <w:footerReference r:id="rId10" w:type="default"/>
          <w:pgSz w:w="11906" w:h="16839"/>
          <w:pgMar w:top="1336" w:right="688" w:bottom="1434" w:left="687" w:header="827" w:footer="1159" w:gutter="0"/>
          <w:cols w:space="720" w:num="1"/>
        </w:sectPr>
      </w:pPr>
    </w:p>
    <w:p w14:paraId="4A428EDC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8400"/>
      </w:tblGrid>
      <w:tr w14:paraId="324F8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119" w:type="dxa"/>
            <w:tcBorders>
              <w:top w:val="nil"/>
            </w:tcBorders>
            <w:vAlign w:val="top"/>
          </w:tcPr>
          <w:p w14:paraId="113BA8C5">
            <w:pPr>
              <w:pStyle w:val="7"/>
              <w:spacing w:before="133" w:line="228" w:lineRule="auto"/>
              <w:ind w:left="12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H（除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H3/9）语言学，</w:t>
            </w:r>
          </w:p>
          <w:p w14:paraId="4704AF8A">
            <w:pPr>
              <w:pStyle w:val="7"/>
              <w:spacing w:before="113" w:line="228" w:lineRule="auto"/>
              <w:ind w:left="127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汉语，中国少数民族</w:t>
            </w:r>
          </w:p>
          <w:p w14:paraId="15543973">
            <w:pPr>
              <w:pStyle w:val="7"/>
              <w:spacing w:before="112" w:line="219" w:lineRule="auto"/>
              <w:ind w:left="851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语言</w:t>
            </w:r>
          </w:p>
        </w:tc>
        <w:tc>
          <w:tcPr>
            <w:tcW w:w="8400" w:type="dxa"/>
            <w:tcBorders>
              <w:top w:val="nil"/>
            </w:tcBorders>
            <w:vAlign w:val="top"/>
          </w:tcPr>
          <w:p w14:paraId="64C44D66">
            <w:pPr>
              <w:pStyle w:val="7"/>
              <w:spacing w:before="65" w:line="258" w:lineRule="auto"/>
              <w:ind w:left="123" w:right="195" w:firstLine="11"/>
              <w:rPr>
                <w:color w:val="auto"/>
              </w:rPr>
            </w:pPr>
            <w:r>
              <w:rPr>
                <w:color w:val="auto"/>
                <w:spacing w:val="8"/>
              </w:rPr>
              <w:t>1.世界汉语教学 2.中国语文 3.语言教学与研究 4.中</w:t>
            </w:r>
            <w:r>
              <w:rPr>
                <w:color w:val="auto"/>
                <w:spacing w:val="7"/>
              </w:rPr>
              <w:t>国翻译 5.当代语言学 6.当代修辞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学 7.上海翻译 8.汉语学报 9.语言文字应用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10.语文研究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11.语言科学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</w:t>
            </w:r>
            <w:r>
              <w:rPr>
                <w:color w:val="auto"/>
                <w:spacing w:val="5"/>
              </w:rPr>
              <w:t>2.汉语学习</w:t>
            </w:r>
          </w:p>
          <w:p w14:paraId="7898FAA5">
            <w:pPr>
              <w:pStyle w:val="7"/>
              <w:spacing w:before="64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4"/>
              </w:rPr>
              <w:t>13.语言战略研究</w:t>
            </w:r>
            <w:r>
              <w:rPr>
                <w:color w:val="auto"/>
                <w:spacing w:val="42"/>
              </w:rPr>
              <w:t xml:space="preserve"> </w:t>
            </w:r>
            <w:r>
              <w:rPr>
                <w:color w:val="auto"/>
                <w:spacing w:val="4"/>
              </w:rPr>
              <w:t>14.语言研究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4"/>
              </w:rPr>
              <w:t>15.方言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4"/>
              </w:rPr>
              <w:t>16.古汉语研究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4"/>
              </w:rPr>
              <w:t>17.民族语文</w:t>
            </w:r>
          </w:p>
        </w:tc>
      </w:tr>
      <w:tr w14:paraId="506B4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2119" w:type="dxa"/>
            <w:vAlign w:val="top"/>
          </w:tcPr>
          <w:p w14:paraId="1F9E7376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312AB6A9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1DC3F8AA">
            <w:pPr>
              <w:pStyle w:val="7"/>
              <w:spacing w:before="65" w:line="229" w:lineRule="auto"/>
              <w:ind w:left="397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H3/9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外国语言</w:t>
            </w:r>
          </w:p>
        </w:tc>
        <w:tc>
          <w:tcPr>
            <w:tcW w:w="8400" w:type="dxa"/>
            <w:vAlign w:val="top"/>
          </w:tcPr>
          <w:p w14:paraId="7D0E977C">
            <w:pPr>
              <w:pStyle w:val="7"/>
              <w:spacing w:before="120" w:line="303" w:lineRule="auto"/>
              <w:ind w:left="122" w:right="301" w:firstLine="12"/>
              <w:jc w:val="both"/>
              <w:rPr>
                <w:color w:val="auto"/>
              </w:rPr>
            </w:pPr>
            <w:r>
              <w:rPr>
                <w:color w:val="auto"/>
                <w:spacing w:val="7"/>
              </w:rPr>
              <w:t>1.外语教学与研究 2.现代外语 3.外语界 4.中国外语 5.外国语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6.外</w:t>
            </w:r>
            <w:r>
              <w:rPr>
                <w:color w:val="auto"/>
                <w:spacing w:val="6"/>
              </w:rPr>
              <w:t>语教学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6"/>
              </w:rPr>
              <w:t>7.外语与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外语教学 8.外语电化教学 9.外语教学理论与实践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10.外语学刊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11.解放军外国语学院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12.外语研究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13.西安外国语大学</w:t>
            </w:r>
            <w:r>
              <w:rPr>
                <w:color w:val="auto"/>
                <w:spacing w:val="5"/>
              </w:rPr>
              <w:t>学报 14.山东外语教学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15.外国语文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16.北京第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二外国语学院学报</w:t>
            </w:r>
            <w:r>
              <w:rPr>
                <w:color w:val="auto"/>
                <w:spacing w:val="68"/>
              </w:rPr>
              <w:t xml:space="preserve"> </w:t>
            </w:r>
            <w:r>
              <w:rPr>
                <w:color w:val="auto"/>
                <w:spacing w:val="7"/>
              </w:rPr>
              <w:t>17.外语教育研究前沿</w:t>
            </w:r>
          </w:p>
        </w:tc>
      </w:tr>
      <w:tr w14:paraId="2B2AB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2119" w:type="dxa"/>
            <w:vAlign w:val="top"/>
          </w:tcPr>
          <w:p w14:paraId="6D3DEE77">
            <w:pPr>
              <w:spacing w:line="314" w:lineRule="auto"/>
              <w:rPr>
                <w:rFonts w:ascii="Arial"/>
                <w:color w:val="auto"/>
                <w:sz w:val="21"/>
              </w:rPr>
            </w:pPr>
          </w:p>
          <w:p w14:paraId="4FEB77F8">
            <w:pPr>
              <w:spacing w:line="314" w:lineRule="auto"/>
              <w:rPr>
                <w:rFonts w:ascii="Arial"/>
                <w:color w:val="auto"/>
                <w:sz w:val="21"/>
              </w:rPr>
            </w:pPr>
          </w:p>
          <w:p w14:paraId="3B707209">
            <w:pPr>
              <w:pStyle w:val="7"/>
              <w:spacing w:before="65" w:line="228" w:lineRule="auto"/>
              <w:ind w:left="149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I（除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I21/29）文学</w:t>
            </w:r>
          </w:p>
          <w:p w14:paraId="76CE9B68">
            <w:pPr>
              <w:pStyle w:val="7"/>
              <w:spacing w:before="113" w:line="228" w:lineRule="auto"/>
              <w:ind w:left="254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(除中国文学作品)</w:t>
            </w:r>
          </w:p>
        </w:tc>
        <w:tc>
          <w:tcPr>
            <w:tcW w:w="8400" w:type="dxa"/>
            <w:vAlign w:val="top"/>
          </w:tcPr>
          <w:p w14:paraId="4592284F">
            <w:pPr>
              <w:pStyle w:val="7"/>
              <w:spacing w:before="53" w:line="258" w:lineRule="auto"/>
              <w:ind w:left="119" w:right="195" w:firstLine="15"/>
              <w:rPr>
                <w:color w:val="auto"/>
              </w:rPr>
            </w:pPr>
            <w:r>
              <w:rPr>
                <w:color w:val="auto"/>
                <w:spacing w:val="8"/>
              </w:rPr>
              <w:t>1.文学评论 2.中国现代文学研究丛刊</w:t>
            </w:r>
            <w:r>
              <w:rPr>
                <w:color w:val="auto"/>
                <w:spacing w:val="7"/>
              </w:rPr>
              <w:t xml:space="preserve"> 3.文学遗产 4.文艺理论研究 5.文艺争鸣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6.文艺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研究 7.外国文学评论 8.外国文学研究 9.当代作家评论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7"/>
              </w:rPr>
              <w:t>10.外国文学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11.中国文学批评</w:t>
            </w:r>
          </w:p>
          <w:p w14:paraId="253EC283">
            <w:pPr>
              <w:pStyle w:val="7"/>
              <w:spacing w:before="64" w:line="273" w:lineRule="auto"/>
              <w:ind w:left="119" w:right="194" w:firstLine="15"/>
              <w:rPr>
                <w:color w:val="auto"/>
              </w:rPr>
            </w:pPr>
            <w:r>
              <w:rPr>
                <w:color w:val="auto"/>
                <w:spacing w:val="6"/>
              </w:rPr>
              <w:t>12.扬子江文学评论 13.民族文学研究 14.中国文学研究（长沙）</w:t>
            </w:r>
            <w:r>
              <w:rPr>
                <w:color w:val="auto"/>
                <w:spacing w:val="54"/>
              </w:rPr>
              <w:t xml:space="preserve"> </w:t>
            </w:r>
            <w:r>
              <w:rPr>
                <w:color w:val="auto"/>
                <w:spacing w:val="6"/>
              </w:rPr>
              <w:t>15.中国比较文学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16.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南方文坛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17. 小说评论 18.当代文坛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</w:t>
            </w:r>
            <w:r>
              <w:rPr>
                <w:color w:val="auto"/>
                <w:spacing w:val="6"/>
              </w:rPr>
              <w:t>9.鲁迅研究月刊 20.文艺理论与批评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6"/>
              </w:rPr>
              <w:t>21.明清小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说研究 22.国外文学 23.当代外国文学</w:t>
            </w:r>
            <w:r>
              <w:rPr>
                <w:color w:val="auto"/>
                <w:spacing w:val="7"/>
              </w:rPr>
              <w:t xml:space="preserve"> 24.红楼梦学刊 25.现代中文学刊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26.新文学史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料 27.中国文化研究 28.中国当代文化研究</w:t>
            </w:r>
          </w:p>
        </w:tc>
      </w:tr>
      <w:tr w14:paraId="1E869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9" w:type="dxa"/>
            <w:vAlign w:val="top"/>
          </w:tcPr>
          <w:p w14:paraId="307D3181">
            <w:pPr>
              <w:pStyle w:val="7"/>
              <w:spacing w:before="122" w:line="229" w:lineRule="auto"/>
              <w:ind w:left="20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I21/29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中国文学作</w:t>
            </w:r>
          </w:p>
          <w:p w14:paraId="250669C2">
            <w:pPr>
              <w:pStyle w:val="7"/>
              <w:spacing w:before="111" w:line="214" w:lineRule="auto"/>
              <w:ind w:left="973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品</w:t>
            </w:r>
          </w:p>
        </w:tc>
        <w:tc>
          <w:tcPr>
            <w:tcW w:w="8400" w:type="dxa"/>
            <w:vAlign w:val="top"/>
          </w:tcPr>
          <w:p w14:paraId="31CD3102">
            <w:pPr>
              <w:pStyle w:val="7"/>
              <w:spacing w:before="122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1.收获 2.花城 3.当代 4.人民文学 5.上海文学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6.十月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6"/>
              </w:rPr>
              <w:t>7.钟山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8.作家杂志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5"/>
              </w:rPr>
              <w:t>9.芙蓉</w:t>
            </w:r>
          </w:p>
          <w:p w14:paraId="2ABDC0FE">
            <w:pPr>
              <w:pStyle w:val="7"/>
              <w:spacing w:before="112" w:line="214" w:lineRule="auto"/>
              <w:ind w:left="134"/>
              <w:rPr>
                <w:color w:val="auto"/>
              </w:rPr>
            </w:pPr>
            <w:r>
              <w:rPr>
                <w:color w:val="auto"/>
                <w:spacing w:val="4"/>
              </w:rPr>
              <w:t>10.北京文学.原创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4"/>
              </w:rPr>
              <w:t>11.江南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4"/>
              </w:rPr>
              <w:t>12.长城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4"/>
              </w:rPr>
              <w:t>13.长江文艺.原创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3"/>
              </w:rPr>
              <w:t>14.山花</w:t>
            </w:r>
          </w:p>
        </w:tc>
      </w:tr>
      <w:tr w14:paraId="71531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119" w:type="dxa"/>
            <w:tcBorders>
              <w:bottom w:val="single" w:color="000000" w:sz="2" w:space="0"/>
            </w:tcBorders>
            <w:vAlign w:val="top"/>
          </w:tcPr>
          <w:p w14:paraId="4A165F25">
            <w:pPr>
              <w:pStyle w:val="7"/>
              <w:spacing w:before="122" w:line="212" w:lineRule="auto"/>
              <w:ind w:left="243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J（除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J2/9）艺术</w:t>
            </w:r>
          </w:p>
        </w:tc>
        <w:tc>
          <w:tcPr>
            <w:tcW w:w="8400" w:type="dxa"/>
            <w:tcBorders>
              <w:bottom w:val="single" w:color="000000" w:sz="2" w:space="0"/>
            </w:tcBorders>
            <w:vAlign w:val="top"/>
          </w:tcPr>
          <w:p w14:paraId="1BF6C088">
            <w:pPr>
              <w:pStyle w:val="7"/>
              <w:spacing w:before="122" w:line="212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1.民族艺术 2.艺术百家</w:t>
            </w:r>
          </w:p>
        </w:tc>
      </w:tr>
      <w:tr w14:paraId="09C9C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D4D717B">
            <w:pPr>
              <w:pStyle w:val="7"/>
              <w:spacing w:before="126" w:line="271" w:lineRule="auto"/>
              <w:ind w:left="644" w:right="189" w:hanging="452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J2,3,5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绘画,雕塑,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工艺美术</w:t>
            </w:r>
          </w:p>
        </w:tc>
        <w:tc>
          <w:tcPr>
            <w:tcW w:w="8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8D85552">
            <w:pPr>
              <w:pStyle w:val="7"/>
              <w:spacing w:before="126" w:line="271" w:lineRule="auto"/>
              <w:ind w:left="123" w:right="303" w:firstLine="13"/>
              <w:rPr>
                <w:color w:val="auto"/>
              </w:rPr>
            </w:pPr>
            <w:r>
              <w:rPr>
                <w:color w:val="auto"/>
                <w:spacing w:val="7"/>
              </w:rPr>
              <w:t>1.美术研究 2.美术 3.艺术设计研究 4.南京艺术学院学报.美术与设计版 5.装饰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6.新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美术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7"/>
              </w:rPr>
              <w:t>7.美术观察 8.书法研究 9.中</w:t>
            </w:r>
            <w:r>
              <w:rPr>
                <w:color w:val="auto"/>
                <w:spacing w:val="6"/>
              </w:rPr>
              <w:t>国书法</w:t>
            </w:r>
          </w:p>
        </w:tc>
      </w:tr>
      <w:tr w14:paraId="4251A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4CF7D22"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 w14:paraId="191BFC3B">
            <w:pPr>
              <w:pStyle w:val="7"/>
              <w:spacing w:before="65" w:line="227" w:lineRule="auto"/>
              <w:ind w:left="615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J6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音乐类</w:t>
            </w:r>
          </w:p>
        </w:tc>
        <w:tc>
          <w:tcPr>
            <w:tcW w:w="8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13C1770">
            <w:pPr>
              <w:pStyle w:val="7"/>
              <w:spacing w:before="127" w:line="228" w:lineRule="auto"/>
              <w:ind w:left="137"/>
              <w:rPr>
                <w:color w:val="auto"/>
              </w:rPr>
            </w:pPr>
            <w:r>
              <w:rPr>
                <w:color w:val="auto"/>
                <w:spacing w:val="7"/>
              </w:rPr>
              <w:t>1.音乐研究 2.中央音乐学院学报 3.音乐艺术 4.中国音乐学 5.中国音乐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6.人民音乐</w:t>
            </w:r>
          </w:p>
          <w:p w14:paraId="41D90435">
            <w:pPr>
              <w:pStyle w:val="7"/>
              <w:spacing w:before="112" w:line="209" w:lineRule="auto"/>
              <w:ind w:left="126"/>
              <w:rPr>
                <w:color w:val="auto"/>
              </w:rPr>
            </w:pPr>
            <w:r>
              <w:rPr>
                <w:color w:val="auto"/>
                <w:spacing w:val="8"/>
              </w:rPr>
              <w:t>7.星海音乐学院学报 8.黄钟 9.南京艺术学院学报.音乐与表演版 10.音乐创作</w:t>
            </w:r>
          </w:p>
        </w:tc>
      </w:tr>
      <w:tr w14:paraId="20766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119" w:type="dxa"/>
            <w:tcBorders>
              <w:top w:val="single" w:color="000000" w:sz="2" w:space="0"/>
            </w:tcBorders>
            <w:vAlign w:val="top"/>
          </w:tcPr>
          <w:p w14:paraId="7CB35B26">
            <w:pPr>
              <w:pStyle w:val="7"/>
              <w:spacing w:before="128" w:line="211" w:lineRule="auto"/>
              <w:ind w:left="71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J7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</w:rPr>
              <w:t>舞蹈</w:t>
            </w:r>
          </w:p>
        </w:tc>
        <w:tc>
          <w:tcPr>
            <w:tcW w:w="8400" w:type="dxa"/>
            <w:tcBorders>
              <w:top w:val="single" w:color="000000" w:sz="2" w:space="0"/>
            </w:tcBorders>
            <w:vAlign w:val="top"/>
          </w:tcPr>
          <w:p w14:paraId="58103DC2">
            <w:pPr>
              <w:pStyle w:val="7"/>
              <w:spacing w:before="128" w:line="211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1.北京舞蹈学院学报</w:t>
            </w:r>
          </w:p>
        </w:tc>
      </w:tr>
      <w:tr w14:paraId="77999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119" w:type="dxa"/>
            <w:vAlign w:val="top"/>
          </w:tcPr>
          <w:p w14:paraId="00233595">
            <w:pPr>
              <w:pStyle w:val="7"/>
              <w:spacing w:before="126" w:line="211" w:lineRule="auto"/>
              <w:ind w:left="718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J8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戏剧</w:t>
            </w:r>
          </w:p>
        </w:tc>
        <w:tc>
          <w:tcPr>
            <w:tcW w:w="8400" w:type="dxa"/>
            <w:vAlign w:val="top"/>
          </w:tcPr>
          <w:p w14:paraId="2A28FE61">
            <w:pPr>
              <w:pStyle w:val="7"/>
              <w:spacing w:before="126" w:line="211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1.戏剧艺术 2.戏剧 3.戏曲艺术 4.四川戏剧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6"/>
              </w:rPr>
              <w:t>5.戏剧文学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6.中国戏剧</w:t>
            </w:r>
          </w:p>
        </w:tc>
      </w:tr>
      <w:tr w14:paraId="36AEB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19" w:type="dxa"/>
            <w:vAlign w:val="top"/>
          </w:tcPr>
          <w:p w14:paraId="6A7D9001">
            <w:pPr>
              <w:pStyle w:val="7"/>
              <w:spacing w:before="304" w:line="226" w:lineRule="auto"/>
              <w:ind w:left="243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J9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电影,电视艺术</w:t>
            </w:r>
          </w:p>
        </w:tc>
        <w:tc>
          <w:tcPr>
            <w:tcW w:w="8400" w:type="dxa"/>
            <w:vAlign w:val="top"/>
          </w:tcPr>
          <w:p w14:paraId="6426F8D6">
            <w:pPr>
              <w:pStyle w:val="7"/>
              <w:spacing w:before="124" w:line="272" w:lineRule="auto"/>
              <w:ind w:left="142" w:right="300" w:hanging="8"/>
              <w:rPr>
                <w:color w:val="auto"/>
              </w:rPr>
            </w:pPr>
            <w:r>
              <w:rPr>
                <w:color w:val="auto"/>
                <w:spacing w:val="7"/>
              </w:rPr>
              <w:t>1.电影艺术 2.当代电影 3.北京电影学院学报 4.电影新作 5.中国电视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6.世界</w:t>
            </w:r>
            <w:r>
              <w:rPr>
                <w:color w:val="auto"/>
                <w:spacing w:val="6"/>
              </w:rPr>
              <w:t>电影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6"/>
              </w:rPr>
              <w:t>7.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电影评介 8.电影文学</w:t>
            </w:r>
          </w:p>
        </w:tc>
      </w:tr>
      <w:tr w14:paraId="50FFD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2119" w:type="dxa"/>
            <w:tcBorders>
              <w:bottom w:val="single" w:color="000000" w:sz="6" w:space="0"/>
            </w:tcBorders>
            <w:vAlign w:val="top"/>
          </w:tcPr>
          <w:p w14:paraId="4361E746">
            <w:pPr>
              <w:spacing w:line="421" w:lineRule="auto"/>
              <w:rPr>
                <w:rFonts w:ascii="Arial"/>
                <w:color w:val="auto"/>
                <w:sz w:val="21"/>
              </w:rPr>
            </w:pPr>
          </w:p>
          <w:p w14:paraId="0E1AB0DF">
            <w:pPr>
              <w:pStyle w:val="7"/>
              <w:spacing w:before="65" w:line="228" w:lineRule="auto"/>
              <w:ind w:left="122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K（除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K207.8/85/9）</w:t>
            </w:r>
          </w:p>
          <w:p w14:paraId="02A4A35C">
            <w:pPr>
              <w:pStyle w:val="7"/>
              <w:spacing w:before="113" w:line="228" w:lineRule="auto"/>
              <w:ind w:left="128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历史（除中国学、汉</w:t>
            </w:r>
          </w:p>
          <w:p w14:paraId="56D34BDA">
            <w:pPr>
              <w:pStyle w:val="7"/>
              <w:spacing w:before="113" w:line="228" w:lineRule="auto"/>
              <w:ind w:left="327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学和文物考古）</w:t>
            </w:r>
          </w:p>
        </w:tc>
        <w:tc>
          <w:tcPr>
            <w:tcW w:w="8400" w:type="dxa"/>
            <w:tcBorders>
              <w:bottom w:val="single" w:color="000000" w:sz="6" w:space="0"/>
            </w:tcBorders>
            <w:vAlign w:val="top"/>
          </w:tcPr>
          <w:p w14:paraId="0D65AB61">
            <w:pPr>
              <w:pStyle w:val="7"/>
              <w:spacing w:before="127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7"/>
              </w:rPr>
              <w:t>1.历史研究 2.近代史研究 3.清史研究 4.中国史研究 5.中国经济史研究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6.史学月刊</w:t>
            </w:r>
          </w:p>
          <w:p w14:paraId="10A72F9E">
            <w:pPr>
              <w:pStyle w:val="7"/>
              <w:spacing w:before="113" w:line="228" w:lineRule="auto"/>
              <w:ind w:left="124"/>
              <w:rPr>
                <w:color w:val="auto"/>
              </w:rPr>
            </w:pPr>
            <w:r>
              <w:rPr>
                <w:color w:val="auto"/>
                <w:spacing w:val="6"/>
              </w:rPr>
              <w:t>7.中国边疆史地研究 8.西域研究 9.史学集刊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10.世界历史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11.史林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12.史学理论研究</w:t>
            </w:r>
          </w:p>
          <w:p w14:paraId="75F976FE">
            <w:pPr>
              <w:pStyle w:val="7"/>
              <w:spacing w:before="113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6"/>
              </w:rPr>
              <w:t>13. 抗日战争研究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14.中国农史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15.史学史研究 16.安徽史学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17.中国社会经济史研究</w:t>
            </w:r>
          </w:p>
          <w:p w14:paraId="25C085D4">
            <w:pPr>
              <w:pStyle w:val="7"/>
              <w:spacing w:before="112" w:line="271" w:lineRule="auto"/>
              <w:ind w:left="123" w:right="195" w:firstLine="11"/>
              <w:rPr>
                <w:color w:val="auto"/>
              </w:rPr>
            </w:pPr>
            <w:r>
              <w:rPr>
                <w:color w:val="auto"/>
                <w:spacing w:val="7"/>
              </w:rPr>
              <w:t>18.文史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19.民俗研究 20.历史档案 21.当代中国史研究 2</w:t>
            </w:r>
            <w:r>
              <w:rPr>
                <w:color w:val="auto"/>
                <w:spacing w:val="6"/>
              </w:rPr>
              <w:t>2.中国藏学 23.党史研究与教</w:t>
            </w:r>
            <w:r>
              <w:rPr>
                <w:color w:val="auto"/>
              </w:rPr>
              <w:t xml:space="preserve"> 学</w:t>
            </w:r>
          </w:p>
        </w:tc>
      </w:tr>
      <w:tr w14:paraId="2F3B1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3B54DC6">
            <w:pPr>
              <w:pStyle w:val="7"/>
              <w:spacing w:before="175" w:line="229" w:lineRule="auto"/>
              <w:ind w:left="120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K207.8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b/>
                <w:bCs/>
                <w:color w:val="auto"/>
                <w:spacing w:val="-4"/>
              </w:rPr>
              <w:t>中国学、汉学</w:t>
            </w:r>
          </w:p>
        </w:tc>
        <w:tc>
          <w:tcPr>
            <w:tcW w:w="8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735FBC5">
            <w:pPr>
              <w:pStyle w:val="7"/>
              <w:spacing w:before="127" w:line="228" w:lineRule="auto"/>
              <w:ind w:left="132"/>
              <w:rPr>
                <w:color w:val="auto"/>
              </w:rPr>
            </w:pPr>
            <w:r>
              <w:rPr>
                <w:color w:val="auto"/>
                <w:spacing w:val="7"/>
              </w:rPr>
              <w:t>1.文献 2.中华文化论坛 3.中国典籍与文化</w:t>
            </w:r>
          </w:p>
        </w:tc>
      </w:tr>
      <w:tr w14:paraId="7DDE1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1910203">
            <w:pPr>
              <w:spacing w:line="420" w:lineRule="auto"/>
              <w:rPr>
                <w:rFonts w:ascii="Arial"/>
                <w:color w:val="auto"/>
                <w:sz w:val="21"/>
              </w:rPr>
            </w:pPr>
          </w:p>
          <w:p w14:paraId="06A728D2">
            <w:pPr>
              <w:pStyle w:val="7"/>
              <w:spacing w:before="65" w:line="269" w:lineRule="exact"/>
              <w:ind w:left="898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K85</w:t>
            </w:r>
          </w:p>
        </w:tc>
        <w:tc>
          <w:tcPr>
            <w:tcW w:w="8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C928DA3">
            <w:pPr>
              <w:pStyle w:val="7"/>
              <w:spacing w:before="127" w:line="294" w:lineRule="auto"/>
              <w:ind w:left="118" w:right="193" w:firstLine="13"/>
              <w:jc w:val="both"/>
              <w:rPr>
                <w:color w:val="auto"/>
              </w:rPr>
            </w:pPr>
            <w:r>
              <w:rPr>
                <w:color w:val="auto"/>
                <w:spacing w:val="7"/>
              </w:rPr>
              <w:t>1.考古 2.考古学报 3.文物 4.考古</w:t>
            </w:r>
            <w:r>
              <w:rPr>
                <w:color w:val="auto"/>
                <w:spacing w:val="6"/>
              </w:rPr>
              <w:t>与文物 5.中原文物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6.华夏考古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6"/>
              </w:rPr>
              <w:t>7.江汉考古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8.南方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文物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6"/>
              </w:rPr>
              <w:t>9.敦煌研究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10.四川文物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11.东南文化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12.故宫博物院院刊 13.文物保护与</w:t>
            </w:r>
            <w:r>
              <w:rPr>
                <w:color w:val="auto"/>
                <w:spacing w:val="5"/>
              </w:rPr>
              <w:t>考古科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学 14.敦煌学辑刊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15.中国国家博物馆馆刊 16.北方文物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</w:t>
            </w:r>
            <w:r>
              <w:rPr>
                <w:color w:val="auto"/>
                <w:spacing w:val="5"/>
              </w:rPr>
              <w:t>7.文博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18.农业考古</w:t>
            </w:r>
          </w:p>
        </w:tc>
      </w:tr>
    </w:tbl>
    <w:p w14:paraId="1291B3C6">
      <w:pPr>
        <w:pStyle w:val="2"/>
        <w:spacing w:before="262" w:line="218" w:lineRule="auto"/>
        <w:ind w:left="4596"/>
        <w:outlineLvl w:val="0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57150</wp:posOffset>
                </wp:positionV>
                <wp:extent cx="4817110" cy="396875"/>
                <wp:effectExtent l="0" t="0" r="0" b="0"/>
                <wp:wrapNone/>
                <wp:docPr id="12" name="R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4970" y="57474"/>
                          <a:ext cx="4817109" cy="396875"/>
                        </a:xfrm>
                        <a:prstGeom prst="rect">
                          <a:avLst/>
                        </a:prstGeom>
                        <a:solidFill>
                          <a:srgbClr val="FFFFD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2" o:spid="_x0000_s1026" o:spt="1" style="position:absolute;left:0pt;margin-left:91.7pt;margin-top:4.5pt;height:31.25pt;width:379.3pt;z-index:-251654144;mso-width-relative:page;mso-height-relative:page;" fillcolor="#FFFFD9" filled="t" stroked="f" coordsize="21600,21600" o:gfxdata="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oy1ejYAAAACAEAAA8AAAAAAAAAAQAgAAAAIgAAAGRycy9kb3ducmV2Lnht&#10;bFBLAQIUABQAAAAIAIdO4kDyLhefMgIAAG4EAAAOAAAAAAAAAAEAIAAAACcBAABkcnMvZTJvRG9j&#10;LnhtbFBLBQYAAAAABgAGAFkBAADL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auto"/>
          <w:spacing w:val="-10"/>
        </w:rPr>
        <w:t>第四编</w:t>
      </w:r>
      <w:r>
        <w:rPr>
          <w:color w:val="auto"/>
          <w:spacing w:val="50"/>
        </w:rPr>
        <w:t xml:space="preserve"> </w:t>
      </w:r>
      <w:r>
        <w:rPr>
          <w:color w:val="auto"/>
          <w:spacing w:val="-10"/>
        </w:rPr>
        <w:t>自然科学</w:t>
      </w:r>
    </w:p>
    <w:p w14:paraId="5D590E03">
      <w:pPr>
        <w:spacing w:line="212" w:lineRule="exact"/>
        <w:rPr>
          <w:color w:val="auto"/>
        </w:rPr>
      </w:pPr>
    </w:p>
    <w:tbl>
      <w:tblPr>
        <w:tblStyle w:val="6"/>
        <w:tblW w:w="1051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9298"/>
      </w:tblGrid>
      <w:tr w14:paraId="2D017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221" w:type="dxa"/>
            <w:vAlign w:val="top"/>
          </w:tcPr>
          <w:p w14:paraId="4399F14C">
            <w:pPr>
              <w:pStyle w:val="7"/>
              <w:spacing w:before="125" w:line="332" w:lineRule="auto"/>
              <w:ind w:left="191" w:right="185" w:firstLine="17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N/X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综合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性科学技</w:t>
            </w:r>
          </w:p>
          <w:p w14:paraId="052A0F4B">
            <w:pPr>
              <w:pStyle w:val="7"/>
              <w:spacing w:line="214" w:lineRule="auto"/>
              <w:ind w:left="509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术</w:t>
            </w:r>
          </w:p>
        </w:tc>
        <w:tc>
          <w:tcPr>
            <w:tcW w:w="9298" w:type="dxa"/>
            <w:vAlign w:val="top"/>
          </w:tcPr>
          <w:p w14:paraId="79A228E7">
            <w:pPr>
              <w:pStyle w:val="7"/>
              <w:spacing w:before="124" w:line="293" w:lineRule="auto"/>
              <w:ind w:left="123" w:right="118" w:firstLine="11"/>
              <w:rPr>
                <w:color w:val="auto"/>
              </w:rPr>
            </w:pPr>
            <w:r>
              <w:rPr>
                <w:color w:val="auto"/>
                <w:spacing w:val="6"/>
              </w:rPr>
              <w:t>1.科学通报 2.中国科学.技术科学 3.中南大学学报.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6"/>
              </w:rPr>
              <w:t>自然科学版 4.北京大学学报.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 5.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西南交通大学学报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6.同济大学学报.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 7.工程科学学报 8.中国工程科学 9.哈尔滨工业大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学学报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7"/>
              </w:rPr>
              <w:t>10.浙江大学学报.工学版 11</w:t>
            </w:r>
            <w:r>
              <w:rPr>
                <w:color w:val="auto"/>
                <w:spacing w:val="6"/>
              </w:rPr>
              <w:t>.工程科学与技术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12.西安交通大学学报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13.清华大学学报.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</w:t>
            </w:r>
          </w:p>
        </w:tc>
      </w:tr>
    </w:tbl>
    <w:p w14:paraId="5237E4E3">
      <w:pPr>
        <w:spacing w:line="142" w:lineRule="exact"/>
        <w:rPr>
          <w:rFonts w:ascii="Arial"/>
          <w:color w:val="auto"/>
          <w:sz w:val="12"/>
        </w:rPr>
      </w:pPr>
    </w:p>
    <w:p w14:paraId="7A6FECAA">
      <w:pPr>
        <w:spacing w:line="142" w:lineRule="exact"/>
        <w:rPr>
          <w:rFonts w:ascii="Arial" w:hAnsi="Arial" w:eastAsia="Arial" w:cs="Arial"/>
          <w:color w:val="auto"/>
          <w:sz w:val="12"/>
          <w:szCs w:val="12"/>
        </w:rPr>
        <w:sectPr>
          <w:footerReference r:id="rId11" w:type="default"/>
          <w:pgSz w:w="11906" w:h="16839"/>
          <w:pgMar w:top="1336" w:right="686" w:bottom="1434" w:left="685" w:header="827" w:footer="1159" w:gutter="0"/>
          <w:cols w:space="720" w:num="1"/>
        </w:sectPr>
      </w:pPr>
    </w:p>
    <w:p w14:paraId="68EEAB54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9298"/>
      </w:tblGrid>
      <w:tr w14:paraId="1FCAC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3" w:hRule="atLeast"/>
        </w:trPr>
        <w:tc>
          <w:tcPr>
            <w:tcW w:w="1221" w:type="dxa"/>
            <w:vAlign w:val="top"/>
          </w:tcPr>
          <w:p w14:paraId="0885946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98" w:type="dxa"/>
            <w:vAlign w:val="top"/>
          </w:tcPr>
          <w:p w14:paraId="430DA959">
            <w:pPr>
              <w:pStyle w:val="7"/>
              <w:spacing w:before="124" w:line="332" w:lineRule="auto"/>
              <w:ind w:left="123" w:right="117" w:hanging="3"/>
              <w:rPr>
                <w:color w:val="auto"/>
              </w:rPr>
            </w:pPr>
            <w:r>
              <w:rPr>
                <w:color w:val="auto"/>
                <w:spacing w:val="6"/>
              </w:rPr>
              <w:t>然科学版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14.应用基础与工程科学学报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15.东南大学学报.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</w:t>
            </w:r>
            <w:r>
              <w:rPr>
                <w:color w:val="auto"/>
                <w:spacing w:val="5"/>
              </w:rPr>
              <w:t>学版 16.天津大学学报.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5"/>
              </w:rPr>
              <w:t>自然科学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与工程技术版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6"/>
              </w:rPr>
              <w:t>17.河海大学学报.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自然科学版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18.华中科技大</w:t>
            </w:r>
            <w:r>
              <w:rPr>
                <w:color w:val="auto"/>
                <w:spacing w:val="5"/>
              </w:rPr>
              <w:t>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5"/>
              </w:rPr>
              <w:t>自然科学版 19.湖南大学学报.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自然科学版 20.北京师范大学学报.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7"/>
              </w:rPr>
              <w:t>自然科学版 21.上海交通大学学报 22.吉林大学学报.工学版</w:t>
            </w:r>
          </w:p>
          <w:p w14:paraId="47CD861C">
            <w:pPr>
              <w:pStyle w:val="7"/>
              <w:spacing w:before="2" w:line="332" w:lineRule="auto"/>
              <w:ind w:left="118" w:right="147" w:firstLine="4"/>
              <w:rPr>
                <w:color w:val="auto"/>
              </w:rPr>
            </w:pPr>
            <w:r>
              <w:rPr>
                <w:color w:val="auto"/>
                <w:spacing w:val="7"/>
              </w:rPr>
              <w:t>23.哈尔滨工程大学学报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7"/>
              </w:rPr>
              <w:t>24.北京工业大学学报 25.兰州大学学报.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 26.北京理工大学学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报 27.华南理工大学学报.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自然科学版 28.南京大学学报.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自然科学 29</w:t>
            </w:r>
            <w:r>
              <w:rPr>
                <w:color w:val="auto"/>
                <w:spacing w:val="5"/>
              </w:rPr>
              <w:t>.东北大学学报.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5"/>
              </w:rPr>
              <w:t>自然科学版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30.江苏大学学报.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 31.西北大</w:t>
            </w:r>
            <w:r>
              <w:rPr>
                <w:color w:val="auto"/>
                <w:spacing w:val="6"/>
              </w:rPr>
              <w:t>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 32.西北工业大学学报 33.重庆大学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学报 34.中山大学学报.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自然科学版（改名为：中山大</w:t>
            </w:r>
            <w:r>
              <w:rPr>
                <w:color w:val="auto"/>
                <w:spacing w:val="6"/>
              </w:rPr>
              <w:t>学学报.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自然科学版（中英文</w:t>
            </w:r>
            <w:r>
              <w:rPr>
                <w:color w:val="auto"/>
                <w:spacing w:val="-13"/>
              </w:rPr>
              <w:t>）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-13"/>
              </w:rPr>
              <w:t>）</w:t>
            </w:r>
            <w:r>
              <w:rPr>
                <w:color w:val="auto"/>
                <w:spacing w:val="25"/>
              </w:rPr>
              <w:t xml:space="preserve"> </w:t>
            </w:r>
            <w:r>
              <w:rPr>
                <w:color w:val="auto"/>
                <w:spacing w:val="6"/>
              </w:rPr>
              <w:t>35.国防科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技大学学报 36.云南大学学报.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自然科学版  37.中国科学院大学学报 38.北京交通大学学报 39.南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京理工大学学报 40.大连理工大学学报 41.西南大学学报.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自然科学版 42.应用科学学报 43.武汉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大学学报.理学版 44.浙江大学学报.理学版 45. 厦门大学学报.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7"/>
              </w:rPr>
              <w:t>自然科学版 46.贵州师范大学学</w:t>
            </w:r>
          </w:p>
          <w:p w14:paraId="7F29B9BA">
            <w:pPr>
              <w:pStyle w:val="7"/>
              <w:spacing w:before="2" w:line="332" w:lineRule="auto"/>
              <w:ind w:left="118" w:right="118"/>
              <w:rPr>
                <w:color w:val="auto"/>
              </w:rPr>
            </w:pPr>
            <w:r>
              <w:rPr>
                <w:color w:val="auto"/>
                <w:spacing w:val="7"/>
              </w:rPr>
              <w:t>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自然科学版 47.武汉大学学报.工学版 48.深圳大</w:t>
            </w:r>
            <w:r>
              <w:rPr>
                <w:color w:val="auto"/>
                <w:spacing w:val="6"/>
              </w:rPr>
              <w:t>学学报.理工版 49.四川大学学报.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自然科学版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50.华东理工大学学报.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 51.山西农业大学学报.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自然科学</w:t>
            </w:r>
            <w:r>
              <w:rPr>
                <w:color w:val="auto"/>
                <w:spacing w:val="6"/>
              </w:rPr>
              <w:t>版 52.华北水利水电大学学报.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自然科学版 53.复旦学报.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 54.山东大学</w:t>
            </w:r>
            <w:r>
              <w:rPr>
                <w:color w:val="auto"/>
                <w:spacing w:val="6"/>
              </w:rPr>
              <w:t>学报.工学版 55.陕西师范大学学报.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版 56.华东师范大学学报.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6"/>
              </w:rPr>
              <w:t>自然科学版 57.空军工程大学学报.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自然科学版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6"/>
              </w:rPr>
              <w:t>（改名为：空军工程大学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学报） 58.华中师范大学学报.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</w:t>
            </w:r>
            <w:r>
              <w:rPr>
                <w:color w:val="auto"/>
                <w:spacing w:val="6"/>
              </w:rPr>
              <w:t xml:space="preserve"> 59.重庆理工大学学报.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自然科学 60.广西科学 61.燕山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大学学报 62.西安科技大学学报 63.山东科技大学学报.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</w:t>
            </w:r>
            <w:r>
              <w:rPr>
                <w:color w:val="auto"/>
                <w:spacing w:val="6"/>
              </w:rPr>
              <w:t>版 64.东华理工大学学报.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学版 65.暨南大学学报.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自然科学与医学版 66.北京化工大学</w:t>
            </w:r>
            <w:r>
              <w:rPr>
                <w:color w:val="auto"/>
                <w:spacing w:val="6"/>
              </w:rPr>
              <w:t>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自然科学版 67.上海大学学报.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自然科学版 68.石河子大学学报.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自然科学版 69.山东大学学报.理学版 70.桂林理工大学学报 71.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河南理工大学学报.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8"/>
              </w:rPr>
              <w:t>自然科学版 72.吉林大学</w:t>
            </w:r>
            <w:r>
              <w:rPr>
                <w:color w:val="auto"/>
                <w:spacing w:val="7"/>
              </w:rPr>
              <w:t>学报.理学版 73.武汉科技大学学报 74.南京师大学</w:t>
            </w:r>
          </w:p>
          <w:p w14:paraId="29C53212">
            <w:pPr>
              <w:pStyle w:val="7"/>
              <w:spacing w:before="3" w:line="332" w:lineRule="auto"/>
              <w:ind w:left="118" w:right="147"/>
              <w:rPr>
                <w:color w:val="auto"/>
              </w:rPr>
            </w:pPr>
            <w:r>
              <w:rPr>
                <w:color w:val="auto"/>
                <w:spacing w:val="7"/>
              </w:rPr>
              <w:t>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 75.郑州大学学报.工学版 76.合肥工</w:t>
            </w:r>
            <w:r>
              <w:rPr>
                <w:color w:val="auto"/>
                <w:spacing w:val="6"/>
              </w:rPr>
              <w:t>业大学学报.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 77.浙江工业大学学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报 78.科学技术与工程 79.河南科技大学学报.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自然科学版 80.</w:t>
            </w:r>
            <w:r>
              <w:rPr>
                <w:color w:val="auto"/>
                <w:spacing w:val="6"/>
              </w:rPr>
              <w:t>南京信息工程大学学报.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自然科学版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81.太原理工大学学报 82.沈阳工业大学学报 83.南京工业大学学报.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7"/>
              </w:rPr>
              <w:t>自然科学版 84.河南师范大学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 85.华南师范大学学报.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自然科学版 86.广西大学学</w:t>
            </w:r>
            <w:r>
              <w:rPr>
                <w:color w:val="auto"/>
                <w:spacing w:val="5"/>
              </w:rPr>
              <w:t>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5"/>
              </w:rPr>
              <w:t>自然科学版 87.广西师范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 88.郑州大学学报.理学版 89.</w:t>
            </w:r>
            <w:r>
              <w:rPr>
                <w:color w:val="auto"/>
                <w:spacing w:val="6"/>
              </w:rPr>
              <w:t>福州大学学报.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 90.河北科技大学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学报 91.高技术通讯 92.河北大学学报.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 93.天津工业大学学报 94.三峡大学学报.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6"/>
              </w:rPr>
              <w:t>自然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科学版 95.哈尔滨理工大学学报 96.福建师范大学学报.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自然科学版</w:t>
            </w:r>
            <w:r>
              <w:rPr>
                <w:color w:val="auto"/>
                <w:spacing w:val="6"/>
              </w:rPr>
              <w:t xml:space="preserve"> 97.昆明理工大学学报.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学版 98.天津师范大学学报.</w:t>
            </w:r>
            <w:r>
              <w:rPr>
                <w:color w:val="auto"/>
                <w:spacing w:val="-54"/>
              </w:rPr>
              <w:t xml:space="preserve"> </w:t>
            </w:r>
            <w:r>
              <w:rPr>
                <w:color w:val="auto"/>
                <w:spacing w:val="6"/>
              </w:rPr>
              <w:t>自然科学版 99.兰州理工大学学报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100.内蒙古农业大学学报.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学版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101.西安理工大学学报 102.山东农业大学学报.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自然科学版 103.江西师范大学学报.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5"/>
              </w:rPr>
              <w:t>自然科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学版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104.湖南师范大学自然科学学报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105.重</w:t>
            </w:r>
            <w:r>
              <w:rPr>
                <w:color w:val="auto"/>
                <w:spacing w:val="5"/>
              </w:rPr>
              <w:t>庆师范大学学报.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5"/>
              </w:rPr>
              <w:t>自然科学版 106.东北师大学报.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5"/>
              </w:rPr>
              <w:t>自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然科学版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107.上海理工大学学报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6"/>
              </w:rPr>
              <w:t>108.南开大</w:t>
            </w:r>
            <w:r>
              <w:rPr>
                <w:color w:val="auto"/>
                <w:spacing w:val="5"/>
              </w:rPr>
              <w:t>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5"/>
              </w:rPr>
              <w:t>自然科学版 109.济南大学学报.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5"/>
              </w:rPr>
              <w:t>自然科学版</w:t>
            </w:r>
          </w:p>
          <w:p w14:paraId="7995D98D">
            <w:pPr>
              <w:pStyle w:val="7"/>
              <w:spacing w:before="1" w:line="227" w:lineRule="auto"/>
              <w:ind w:left="135"/>
              <w:rPr>
                <w:color w:val="auto"/>
              </w:rPr>
            </w:pPr>
            <w:r>
              <w:rPr>
                <w:color w:val="auto"/>
                <w:spacing w:val="6"/>
              </w:rPr>
              <w:t>110.辽宁工程技术大学学报.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 111.海军工程大学学</w:t>
            </w:r>
            <w:r>
              <w:rPr>
                <w:color w:val="auto"/>
                <w:spacing w:val="5"/>
              </w:rPr>
              <w:t>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112.安徽大学学报.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5"/>
              </w:rPr>
              <w:t>自然科学版</w:t>
            </w:r>
          </w:p>
          <w:p w14:paraId="6733F5B7">
            <w:pPr>
              <w:pStyle w:val="7"/>
              <w:spacing w:before="113" w:line="272" w:lineRule="auto"/>
              <w:ind w:left="120" w:right="253" w:firstLine="14"/>
              <w:rPr>
                <w:color w:val="auto"/>
              </w:rPr>
            </w:pPr>
            <w:r>
              <w:rPr>
                <w:color w:val="auto"/>
                <w:spacing w:val="4"/>
              </w:rPr>
              <w:t>113.河南大学学报.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4"/>
              </w:rPr>
              <w:t>自然科学版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4"/>
              </w:rPr>
              <w:t>114.西南师范大学学报.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4"/>
              </w:rPr>
              <w:t>自然科学版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4"/>
              </w:rPr>
              <w:t>115.山西大学学报.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4"/>
              </w:rPr>
              <w:t>自然科学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版 116.湖南科技大学学报.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7"/>
              </w:rPr>
              <w:t>自然科学版 117.中国科</w:t>
            </w:r>
            <w:r>
              <w:rPr>
                <w:color w:val="auto"/>
                <w:spacing w:val="6"/>
              </w:rPr>
              <w:t>学技术大学学报</w:t>
            </w:r>
          </w:p>
        </w:tc>
      </w:tr>
      <w:tr w14:paraId="06C7D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221" w:type="dxa"/>
            <w:vAlign w:val="top"/>
          </w:tcPr>
          <w:p w14:paraId="38075341">
            <w:pPr>
              <w:spacing w:line="420" w:lineRule="auto"/>
              <w:rPr>
                <w:rFonts w:ascii="Arial"/>
                <w:color w:val="auto"/>
                <w:sz w:val="21"/>
              </w:rPr>
            </w:pPr>
          </w:p>
          <w:p w14:paraId="39833D9D">
            <w:pPr>
              <w:pStyle w:val="7"/>
              <w:spacing w:before="65" w:line="334" w:lineRule="auto"/>
              <w:ind w:left="300" w:right="211" w:hanging="89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N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b/>
                <w:bCs/>
                <w:color w:val="auto"/>
                <w:spacing w:val="-5"/>
              </w:rPr>
              <w:t>自然科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学总论</w:t>
            </w:r>
          </w:p>
        </w:tc>
        <w:tc>
          <w:tcPr>
            <w:tcW w:w="9298" w:type="dxa"/>
            <w:vAlign w:val="top"/>
          </w:tcPr>
          <w:p w14:paraId="66C07C8F">
            <w:pPr>
              <w:pStyle w:val="7"/>
              <w:spacing w:before="127" w:line="280" w:lineRule="auto"/>
              <w:ind w:left="119" w:right="149" w:firstLine="15"/>
              <w:rPr>
                <w:color w:val="auto"/>
              </w:rPr>
            </w:pPr>
            <w:r>
              <w:rPr>
                <w:color w:val="auto"/>
                <w:spacing w:val="6"/>
              </w:rPr>
              <w:t>1.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自然辩证法研究 2.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自然科学史研究 3.系统工程</w:t>
            </w:r>
            <w:r>
              <w:rPr>
                <w:color w:val="auto"/>
                <w:spacing w:val="5"/>
              </w:rPr>
              <w:t>理论与实践 4.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5"/>
              </w:rPr>
              <w:t>自然辩证法通讯 5.科学技术哲学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研究  6.中国科技史杂志 7.中国科学院院刊 8.系统科学学报 9.中国科学基金 10.系统管理学报</w:t>
            </w:r>
          </w:p>
          <w:p w14:paraId="1927647B">
            <w:pPr>
              <w:pStyle w:val="7"/>
              <w:spacing w:before="112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6"/>
              </w:rPr>
              <w:t>11.科普研究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12.系统工程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13.复杂系统与复杂性科</w:t>
            </w:r>
            <w:r>
              <w:rPr>
                <w:color w:val="auto"/>
                <w:spacing w:val="5"/>
              </w:rPr>
              <w:t>学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14.系统工程学报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15.实验室研究与探索</w:t>
            </w:r>
          </w:p>
          <w:p w14:paraId="21C13D11">
            <w:pPr>
              <w:pStyle w:val="7"/>
              <w:spacing w:before="113" w:line="209" w:lineRule="auto"/>
              <w:ind w:left="135"/>
              <w:rPr>
                <w:color w:val="auto"/>
              </w:rPr>
            </w:pPr>
            <w:r>
              <w:rPr>
                <w:color w:val="auto"/>
                <w:spacing w:val="5"/>
              </w:rPr>
              <w:t>16.科技导报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5"/>
              </w:rPr>
              <w:t>17.实验技术与管理</w:t>
            </w:r>
          </w:p>
        </w:tc>
      </w:tr>
      <w:tr w14:paraId="50757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 w:hRule="atLeast"/>
        </w:trPr>
        <w:tc>
          <w:tcPr>
            <w:tcW w:w="1221" w:type="dxa"/>
            <w:vAlign w:val="top"/>
          </w:tcPr>
          <w:p w14:paraId="1F7EC818">
            <w:pPr>
              <w:pStyle w:val="7"/>
              <w:spacing w:before="128" w:line="214" w:lineRule="auto"/>
              <w:ind w:left="269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O1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数学</w:t>
            </w:r>
          </w:p>
        </w:tc>
        <w:tc>
          <w:tcPr>
            <w:tcW w:w="9298" w:type="dxa"/>
            <w:vAlign w:val="top"/>
          </w:tcPr>
          <w:p w14:paraId="76D92E00">
            <w:pPr>
              <w:pStyle w:val="7"/>
              <w:spacing w:before="128" w:line="214" w:lineRule="auto"/>
              <w:ind w:left="135"/>
              <w:rPr>
                <w:color w:val="auto"/>
              </w:rPr>
            </w:pPr>
            <w:r>
              <w:rPr>
                <w:color w:val="auto"/>
                <w:spacing w:val="8"/>
              </w:rPr>
              <w:t>1.数学学报 2.中国科学.数学 3.应用数学学报 4.数学物理学报 5.系统科</w:t>
            </w:r>
            <w:r>
              <w:rPr>
                <w:color w:val="auto"/>
                <w:spacing w:val="7"/>
              </w:rPr>
              <w:t>学与数学 6.高校应用数</w:t>
            </w:r>
          </w:p>
        </w:tc>
      </w:tr>
    </w:tbl>
    <w:p w14:paraId="5F281B56">
      <w:pPr>
        <w:spacing w:line="216" w:lineRule="exact"/>
        <w:rPr>
          <w:rFonts w:ascii="Arial"/>
          <w:color w:val="auto"/>
          <w:sz w:val="18"/>
        </w:rPr>
      </w:pPr>
    </w:p>
    <w:p w14:paraId="4C4F13B0">
      <w:pPr>
        <w:spacing w:line="216" w:lineRule="exact"/>
        <w:rPr>
          <w:rFonts w:ascii="Arial" w:hAnsi="Arial" w:eastAsia="Arial" w:cs="Arial"/>
          <w:color w:val="auto"/>
          <w:sz w:val="18"/>
          <w:szCs w:val="18"/>
        </w:rPr>
        <w:sectPr>
          <w:footerReference r:id="rId12" w:type="default"/>
          <w:pgSz w:w="11906" w:h="16839"/>
          <w:pgMar w:top="1336" w:right="688" w:bottom="1434" w:left="687" w:header="827" w:footer="1157" w:gutter="0"/>
          <w:cols w:space="720" w:num="1"/>
        </w:sectPr>
      </w:pPr>
    </w:p>
    <w:p w14:paraId="1BF5CD13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9298"/>
      </w:tblGrid>
      <w:tr w14:paraId="10CB0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21" w:type="dxa"/>
            <w:tcBorders>
              <w:top w:val="nil"/>
            </w:tcBorders>
            <w:vAlign w:val="top"/>
          </w:tcPr>
          <w:p w14:paraId="37815E7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298" w:type="dxa"/>
            <w:tcBorders>
              <w:top w:val="nil"/>
            </w:tcBorders>
            <w:vAlign w:val="top"/>
          </w:tcPr>
          <w:p w14:paraId="64FC37FA">
            <w:pPr>
              <w:pStyle w:val="7"/>
              <w:spacing w:before="133" w:line="276" w:lineRule="auto"/>
              <w:ind w:left="123" w:right="149"/>
              <w:rPr>
                <w:color w:val="auto"/>
              </w:rPr>
            </w:pPr>
            <w:r>
              <w:rPr>
                <w:color w:val="auto"/>
                <w:spacing w:val="6"/>
              </w:rPr>
              <w:t>学学报.A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6"/>
              </w:rPr>
              <w:t>辑 7.应用数学 8.数学年刊.A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辑 9.应用概率统计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10.数学进展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11.运筹学学报 12.模糊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系统与数学 13.计算数学</w:t>
            </w:r>
            <w:r>
              <w:rPr>
                <w:color w:val="auto"/>
                <w:spacing w:val="43"/>
              </w:rPr>
              <w:t xml:space="preserve"> </w:t>
            </w:r>
            <w:r>
              <w:rPr>
                <w:color w:val="auto"/>
                <w:spacing w:val="6"/>
              </w:rPr>
              <w:t>14.工程数学学报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15.数学的实践与认识</w:t>
            </w:r>
          </w:p>
        </w:tc>
      </w:tr>
      <w:tr w14:paraId="3C231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21" w:type="dxa"/>
            <w:vAlign w:val="top"/>
          </w:tcPr>
          <w:p w14:paraId="64BDD79D">
            <w:pPr>
              <w:pStyle w:val="7"/>
              <w:spacing w:before="298" w:line="228" w:lineRule="auto"/>
              <w:ind w:left="269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O3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</w:rPr>
              <w:t>力学</w:t>
            </w:r>
          </w:p>
        </w:tc>
        <w:tc>
          <w:tcPr>
            <w:tcW w:w="9298" w:type="dxa"/>
            <w:vAlign w:val="top"/>
          </w:tcPr>
          <w:p w14:paraId="0BF9EAC3">
            <w:pPr>
              <w:pStyle w:val="7"/>
              <w:spacing w:before="118" w:line="275" w:lineRule="auto"/>
              <w:ind w:left="118" w:right="147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1.力学学报 2.爆炸与冲击 3.振动与冲</w:t>
            </w:r>
            <w:r>
              <w:rPr>
                <w:color w:val="auto"/>
                <w:spacing w:val="7"/>
              </w:rPr>
              <w:t>击 4.工程力学 5.固体力学学报 6.计算力学学报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7"/>
              </w:rPr>
              <w:t>7.振动工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程学报 8.力学季刊 9.应用数学和力学 10.应用力学学报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</w:t>
            </w:r>
            <w:r>
              <w:rPr>
                <w:color w:val="auto"/>
                <w:spacing w:val="6"/>
              </w:rPr>
              <w:t>1.实验力学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12.力学进展</w:t>
            </w:r>
          </w:p>
        </w:tc>
      </w:tr>
      <w:tr w14:paraId="7A8E3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221" w:type="dxa"/>
            <w:vAlign w:val="top"/>
          </w:tcPr>
          <w:p w14:paraId="683CDCE4">
            <w:pPr>
              <w:spacing w:line="294" w:lineRule="auto"/>
              <w:rPr>
                <w:rFonts w:ascii="Arial"/>
                <w:color w:val="auto"/>
                <w:sz w:val="21"/>
              </w:rPr>
            </w:pPr>
          </w:p>
          <w:p w14:paraId="6FFC5CE4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26A210C2">
            <w:pPr>
              <w:pStyle w:val="7"/>
              <w:spacing w:before="65" w:line="230" w:lineRule="auto"/>
              <w:ind w:left="163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O4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物理学</w:t>
            </w:r>
          </w:p>
        </w:tc>
        <w:tc>
          <w:tcPr>
            <w:tcW w:w="9298" w:type="dxa"/>
            <w:vAlign w:val="top"/>
          </w:tcPr>
          <w:p w14:paraId="3BA4D6B8">
            <w:pPr>
              <w:pStyle w:val="7"/>
              <w:spacing w:before="117" w:line="298" w:lineRule="auto"/>
              <w:ind w:left="118" w:right="147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1.光学学报 2.物理学报 3.中国激光 4.中国光学[改名为中国</w:t>
            </w:r>
            <w:r>
              <w:rPr>
                <w:color w:val="auto"/>
                <w:spacing w:val="7"/>
              </w:rPr>
              <w:t>光学（中英文）]  5.光子学报 6.光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谱学与光谱分析 7.发光学报 8.中国科学.物理学 力学 天文学 9.声学学报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10.物理学进展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11.原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子核物理评论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6"/>
              </w:rPr>
              <w:t>12.量子电子学报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13.量子光学学报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14.强激光与粒子束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15.原子与分子物理学报</w:t>
            </w:r>
          </w:p>
          <w:p w14:paraId="3D9E55D9">
            <w:pPr>
              <w:pStyle w:val="7"/>
              <w:spacing w:before="112" w:line="217" w:lineRule="auto"/>
              <w:ind w:left="135"/>
              <w:rPr>
                <w:color w:val="auto"/>
              </w:rPr>
            </w:pPr>
            <w:r>
              <w:rPr>
                <w:color w:val="auto"/>
                <w:spacing w:val="4"/>
              </w:rPr>
              <w:t>16.物理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4"/>
              </w:rPr>
              <w:t>17. 计算物理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4"/>
              </w:rPr>
              <w:t>18.高压物理学报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4"/>
              </w:rPr>
              <w:t>19.光散射学报</w:t>
            </w:r>
          </w:p>
        </w:tc>
      </w:tr>
      <w:tr w14:paraId="1446B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221" w:type="dxa"/>
            <w:vAlign w:val="top"/>
          </w:tcPr>
          <w:p w14:paraId="04BCEB7F">
            <w:pPr>
              <w:spacing w:line="412" w:lineRule="auto"/>
              <w:rPr>
                <w:rFonts w:ascii="Arial"/>
                <w:color w:val="auto"/>
                <w:sz w:val="21"/>
              </w:rPr>
            </w:pPr>
          </w:p>
          <w:p w14:paraId="3047CF1D">
            <w:pPr>
              <w:pStyle w:val="7"/>
              <w:spacing w:before="65" w:line="334" w:lineRule="auto"/>
              <w:ind w:left="242" w:right="159" w:hanging="79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O6/7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化学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/晶体学</w:t>
            </w:r>
          </w:p>
        </w:tc>
        <w:tc>
          <w:tcPr>
            <w:tcW w:w="9298" w:type="dxa"/>
            <w:vAlign w:val="top"/>
          </w:tcPr>
          <w:p w14:paraId="79929AE8">
            <w:pPr>
              <w:pStyle w:val="7"/>
              <w:spacing w:before="120" w:line="297" w:lineRule="auto"/>
              <w:ind w:left="120" w:right="251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1.化学学报 2.分析化学 3.色谱 4.有机化学 5.分析测试学报 6.物理化学学报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7.化学进展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7"/>
              </w:rPr>
              <w:t>8.高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等学校化学学报 9.分析试验室 10.中</w:t>
            </w:r>
            <w:r>
              <w:rPr>
                <w:color w:val="auto"/>
                <w:spacing w:val="6"/>
              </w:rPr>
              <w:t>国科学.化学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11.质谱学报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12.无机化学学报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13.理化检验.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化学分册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7"/>
              </w:rPr>
              <w:t>14.分子催化 15.分析科学学报 16.化</w:t>
            </w:r>
            <w:r>
              <w:rPr>
                <w:color w:val="auto"/>
                <w:spacing w:val="6"/>
              </w:rPr>
              <w:t>学研究与应用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17.功能高分子学报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18.化学通报</w:t>
            </w:r>
          </w:p>
          <w:p w14:paraId="1E2E24D2">
            <w:pPr>
              <w:pStyle w:val="7"/>
              <w:spacing w:before="113" w:line="217" w:lineRule="auto"/>
              <w:ind w:left="135"/>
              <w:rPr>
                <w:color w:val="auto"/>
              </w:rPr>
            </w:pPr>
            <w:r>
              <w:rPr>
                <w:color w:val="auto"/>
                <w:spacing w:val="7"/>
              </w:rPr>
              <w:t>19.中国无机分析化学 20.人工晶体学报</w:t>
            </w:r>
          </w:p>
        </w:tc>
      </w:tr>
      <w:tr w14:paraId="7FB21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21" w:type="dxa"/>
            <w:vAlign w:val="top"/>
          </w:tcPr>
          <w:p w14:paraId="4D0DEBE3">
            <w:pPr>
              <w:pStyle w:val="7"/>
              <w:spacing w:before="119" w:line="217" w:lineRule="auto"/>
              <w:ind w:left="161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P1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天文学</w:t>
            </w:r>
          </w:p>
        </w:tc>
        <w:tc>
          <w:tcPr>
            <w:tcW w:w="9298" w:type="dxa"/>
            <w:vAlign w:val="top"/>
          </w:tcPr>
          <w:p w14:paraId="42E0EECA">
            <w:pPr>
              <w:pStyle w:val="7"/>
              <w:spacing w:before="119" w:line="217" w:lineRule="auto"/>
              <w:ind w:left="135"/>
              <w:rPr>
                <w:color w:val="auto"/>
              </w:rPr>
            </w:pPr>
            <w:r>
              <w:rPr>
                <w:color w:val="auto"/>
                <w:spacing w:val="6"/>
              </w:rPr>
              <w:t>1.天文学报 2.天文学进展</w:t>
            </w:r>
          </w:p>
        </w:tc>
      </w:tr>
      <w:tr w14:paraId="4F83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21" w:type="dxa"/>
            <w:vAlign w:val="top"/>
          </w:tcPr>
          <w:p w14:paraId="508E632F">
            <w:pPr>
              <w:pStyle w:val="7"/>
              <w:spacing w:before="301" w:line="230" w:lineRule="auto"/>
              <w:ind w:left="161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P2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测绘学</w:t>
            </w:r>
          </w:p>
        </w:tc>
        <w:tc>
          <w:tcPr>
            <w:tcW w:w="9298" w:type="dxa"/>
            <w:vAlign w:val="top"/>
          </w:tcPr>
          <w:p w14:paraId="4A2C7124">
            <w:pPr>
              <w:pStyle w:val="7"/>
              <w:spacing w:before="120" w:line="274" w:lineRule="auto"/>
              <w:ind w:left="123" w:right="149" w:firstLine="11"/>
              <w:rPr>
                <w:color w:val="auto"/>
              </w:rPr>
            </w:pPr>
            <w:r>
              <w:rPr>
                <w:color w:val="auto"/>
                <w:spacing w:val="8"/>
              </w:rPr>
              <w:t>1.测绘学报 2.武汉大学学报.信息科学版 3. 测绘通报4. 遥感学报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8"/>
              </w:rPr>
              <w:t>5. 测绘科学 6.地球信息科学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学报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8"/>
              </w:rPr>
              <w:t>7.大地测量与地球动力学 8.导航</w:t>
            </w:r>
            <w:r>
              <w:rPr>
                <w:color w:val="auto"/>
                <w:spacing w:val="7"/>
              </w:rPr>
              <w:t>定位学报 9.海洋测绘</w:t>
            </w:r>
          </w:p>
        </w:tc>
      </w:tr>
      <w:tr w14:paraId="30624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21" w:type="dxa"/>
            <w:vAlign w:val="top"/>
          </w:tcPr>
          <w:p w14:paraId="449535E3">
            <w:pPr>
              <w:pStyle w:val="7"/>
              <w:spacing w:before="121" w:line="230" w:lineRule="auto"/>
              <w:ind w:left="161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P3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地球物</w:t>
            </w:r>
          </w:p>
          <w:p w14:paraId="014C6D51">
            <w:pPr>
              <w:pStyle w:val="7"/>
              <w:spacing w:before="111" w:line="214" w:lineRule="auto"/>
              <w:ind w:left="404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理学</w:t>
            </w:r>
          </w:p>
        </w:tc>
        <w:tc>
          <w:tcPr>
            <w:tcW w:w="9298" w:type="dxa"/>
            <w:vAlign w:val="top"/>
          </w:tcPr>
          <w:p w14:paraId="76BFEF13">
            <w:pPr>
              <w:pStyle w:val="7"/>
              <w:spacing w:before="122" w:line="273" w:lineRule="auto"/>
              <w:ind w:left="119" w:right="252" w:firstLine="15"/>
              <w:rPr>
                <w:color w:val="auto"/>
              </w:rPr>
            </w:pPr>
            <w:r>
              <w:rPr>
                <w:color w:val="auto"/>
                <w:spacing w:val="7"/>
              </w:rPr>
              <w:t>1.地球物理学报 2.地震地质 3.地震学报 4.地震研究 5.地震 6.中国地震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7.地震工程学报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7"/>
              </w:rPr>
              <w:t>8.地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球物理学进展 9.震灾防御技术</w:t>
            </w:r>
            <w:r>
              <w:rPr>
                <w:color w:val="auto"/>
                <w:spacing w:val="43"/>
              </w:rPr>
              <w:t xml:space="preserve"> </w:t>
            </w:r>
            <w:r>
              <w:rPr>
                <w:color w:val="auto"/>
                <w:spacing w:val="6"/>
              </w:rPr>
              <w:t>10.水文</w:t>
            </w:r>
          </w:p>
        </w:tc>
      </w:tr>
      <w:tr w14:paraId="2EC0E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221" w:type="dxa"/>
            <w:tcBorders>
              <w:bottom w:val="single" w:color="000000" w:sz="2" w:space="0"/>
            </w:tcBorders>
            <w:vAlign w:val="top"/>
          </w:tcPr>
          <w:p w14:paraId="60F01365">
            <w:pPr>
              <w:pStyle w:val="7"/>
              <w:spacing w:before="122" w:line="332" w:lineRule="auto"/>
              <w:ind w:left="247" w:right="159" w:hanging="86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P4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大气科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学(气象</w:t>
            </w:r>
          </w:p>
          <w:p w14:paraId="4F5A8F95">
            <w:pPr>
              <w:pStyle w:val="7"/>
              <w:spacing w:line="212" w:lineRule="auto"/>
              <w:ind w:left="459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学)</w:t>
            </w:r>
          </w:p>
        </w:tc>
        <w:tc>
          <w:tcPr>
            <w:tcW w:w="9298" w:type="dxa"/>
            <w:tcBorders>
              <w:bottom w:val="single" w:color="000000" w:sz="2" w:space="0"/>
            </w:tcBorders>
            <w:vAlign w:val="top"/>
          </w:tcPr>
          <w:p w14:paraId="41291AA5">
            <w:pPr>
              <w:pStyle w:val="7"/>
              <w:spacing w:before="122" w:line="333" w:lineRule="auto"/>
              <w:ind w:left="118" w:right="147" w:firstLine="17"/>
              <w:rPr>
                <w:color w:val="auto"/>
              </w:rPr>
            </w:pPr>
            <w:r>
              <w:rPr>
                <w:color w:val="auto"/>
                <w:spacing w:val="8"/>
              </w:rPr>
              <w:t xml:space="preserve">1.气象学报 2.大气科学 3.高原气象 </w:t>
            </w:r>
            <w:r>
              <w:rPr>
                <w:color w:val="auto"/>
                <w:spacing w:val="7"/>
              </w:rPr>
              <w:t>4.应用气象学报 5.气象 6.气候变化研究进展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7"/>
              </w:rPr>
              <w:t>7.大气科学学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报 8.热带气象学报 9.气候与环境研究</w:t>
            </w:r>
          </w:p>
        </w:tc>
      </w:tr>
      <w:tr w14:paraId="4302B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E7EC9D9">
            <w:pPr>
              <w:spacing w:line="317" w:lineRule="auto"/>
              <w:rPr>
                <w:rFonts w:ascii="Arial"/>
                <w:color w:val="auto"/>
                <w:sz w:val="21"/>
              </w:rPr>
            </w:pPr>
          </w:p>
          <w:p w14:paraId="5BD2CCA7">
            <w:pPr>
              <w:spacing w:line="318" w:lineRule="auto"/>
              <w:rPr>
                <w:rFonts w:ascii="Arial"/>
                <w:color w:val="auto"/>
                <w:sz w:val="21"/>
              </w:rPr>
            </w:pPr>
          </w:p>
          <w:p w14:paraId="79D80A85">
            <w:pPr>
              <w:spacing w:line="318" w:lineRule="auto"/>
              <w:rPr>
                <w:rFonts w:ascii="Arial"/>
                <w:color w:val="auto"/>
                <w:sz w:val="21"/>
              </w:rPr>
            </w:pPr>
          </w:p>
          <w:p w14:paraId="3DE4C29F">
            <w:pPr>
              <w:pStyle w:val="7"/>
              <w:spacing w:before="65" w:line="229" w:lineRule="auto"/>
              <w:ind w:left="163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P5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地质学</w:t>
            </w:r>
          </w:p>
        </w:tc>
        <w:tc>
          <w:tcPr>
            <w:tcW w:w="92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8000684">
            <w:pPr>
              <w:pStyle w:val="7"/>
              <w:spacing w:before="124" w:line="228" w:lineRule="auto"/>
              <w:ind w:left="137"/>
              <w:rPr>
                <w:color w:val="auto"/>
              </w:rPr>
            </w:pPr>
            <w:r>
              <w:rPr>
                <w:color w:val="auto"/>
                <w:spacing w:val="7"/>
              </w:rPr>
              <w:t>1.岩石学报 2.地质学报 3.地学前缘 4.地球科学 5.中国地质 6.地质论评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7.中国科学.地球科学</w:t>
            </w:r>
          </w:p>
          <w:p w14:paraId="5051F251">
            <w:pPr>
              <w:pStyle w:val="7"/>
              <w:spacing w:before="114" w:line="306" w:lineRule="auto"/>
              <w:ind w:left="122" w:right="121"/>
              <w:rPr>
                <w:color w:val="auto"/>
              </w:rPr>
            </w:pPr>
            <w:r>
              <w:rPr>
                <w:color w:val="auto"/>
                <w:spacing w:val="5"/>
              </w:rPr>
              <w:t>8. 矿床地质 9.地球学报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5"/>
              </w:rPr>
              <w:t>10.大地构造与成矿学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11.古地理学报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12.地质通报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13.沉积学报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14.地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质力学学报 15.地质科技通报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16.岩石矿物学杂志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17.矿物岩石地球化学通报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18.现代地质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19.地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球化学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8"/>
              </w:rPr>
              <w:t xml:space="preserve">20. 矿物学报 21.吉林大学学报.地球科学版 </w:t>
            </w:r>
            <w:r>
              <w:rPr>
                <w:color w:val="auto"/>
                <w:spacing w:val="7"/>
              </w:rPr>
              <w:t>22.地质与勘探 23.第四纪研究 24. 高校地质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学报 25.沉积与特提斯地质 26.地层学杂志 27.地球科学与环境学报 28.西北地质</w:t>
            </w:r>
            <w:r>
              <w:rPr>
                <w:color w:val="auto"/>
                <w:spacing w:val="7"/>
              </w:rPr>
              <w:t xml:space="preserve"> 29.矿物岩石</w:t>
            </w:r>
          </w:p>
          <w:p w14:paraId="69CBE263">
            <w:pPr>
              <w:pStyle w:val="7"/>
              <w:spacing w:before="113" w:line="211" w:lineRule="auto"/>
              <w:ind w:left="126"/>
              <w:rPr>
                <w:color w:val="auto"/>
              </w:rPr>
            </w:pPr>
            <w:r>
              <w:rPr>
                <w:color w:val="auto"/>
                <w:spacing w:val="7"/>
              </w:rPr>
              <w:t>30.地质科学 31.水文地质工程地质 32.岩矿测试</w:t>
            </w:r>
          </w:p>
        </w:tc>
      </w:tr>
      <w:tr w14:paraId="2AA17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221" w:type="dxa"/>
            <w:tcBorders>
              <w:top w:val="single" w:color="000000" w:sz="2" w:space="0"/>
            </w:tcBorders>
            <w:vAlign w:val="top"/>
          </w:tcPr>
          <w:p w14:paraId="2857E123">
            <w:pPr>
              <w:spacing w:line="418" w:lineRule="auto"/>
              <w:rPr>
                <w:rFonts w:ascii="Arial"/>
                <w:color w:val="auto"/>
                <w:sz w:val="21"/>
              </w:rPr>
            </w:pPr>
          </w:p>
          <w:p w14:paraId="4EADB9FA">
            <w:pPr>
              <w:pStyle w:val="7"/>
              <w:spacing w:before="65" w:line="229" w:lineRule="auto"/>
              <w:ind w:left="161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P7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海洋学</w:t>
            </w:r>
          </w:p>
        </w:tc>
        <w:tc>
          <w:tcPr>
            <w:tcW w:w="9298" w:type="dxa"/>
            <w:tcBorders>
              <w:top w:val="single" w:color="000000" w:sz="2" w:space="0"/>
            </w:tcBorders>
            <w:vAlign w:val="top"/>
          </w:tcPr>
          <w:p w14:paraId="7B3D1E2A">
            <w:pPr>
              <w:pStyle w:val="7"/>
              <w:spacing w:before="124" w:line="293" w:lineRule="auto"/>
              <w:ind w:left="123" w:right="253" w:firstLine="11"/>
              <w:jc w:val="both"/>
              <w:rPr>
                <w:color w:val="auto"/>
              </w:rPr>
            </w:pPr>
            <w:r>
              <w:rPr>
                <w:color w:val="auto"/>
                <w:spacing w:val="8"/>
              </w:rPr>
              <w:t>1.海洋学报 2.海洋地质与第四纪地质 3.海洋通报 4.热带海洋学报 5.海洋科</w:t>
            </w:r>
            <w:r>
              <w:rPr>
                <w:color w:val="auto"/>
                <w:spacing w:val="7"/>
              </w:rPr>
              <w:t>学进展 6.海洋与湖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沼 7.海洋地质前沿 8.海洋预报 9.应用海洋学学报 10.海洋工程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11.海洋科学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12.中</w:t>
            </w:r>
            <w:r>
              <w:rPr>
                <w:color w:val="auto"/>
                <w:spacing w:val="6"/>
              </w:rPr>
              <w:t>国海洋大学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4"/>
              </w:rPr>
              <w:t>学报.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自然科学版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4"/>
              </w:rPr>
              <w:t>13.海洋学研究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4"/>
              </w:rPr>
              <w:t>14.极地研究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4"/>
              </w:rPr>
              <w:t>15.海洋湖沼通报</w:t>
            </w:r>
          </w:p>
        </w:tc>
      </w:tr>
      <w:tr w14:paraId="2A9FA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221" w:type="dxa"/>
            <w:vAlign w:val="top"/>
          </w:tcPr>
          <w:p w14:paraId="5145A6F3">
            <w:pPr>
              <w:spacing w:line="419" w:lineRule="auto"/>
              <w:rPr>
                <w:rFonts w:ascii="Arial"/>
                <w:color w:val="auto"/>
                <w:sz w:val="21"/>
              </w:rPr>
            </w:pPr>
          </w:p>
          <w:p w14:paraId="764ADD30">
            <w:pPr>
              <w:pStyle w:val="7"/>
              <w:spacing w:before="65" w:line="334" w:lineRule="auto"/>
              <w:ind w:left="404" w:right="211" w:hanging="193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K9,P9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地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理学</w:t>
            </w:r>
          </w:p>
        </w:tc>
        <w:tc>
          <w:tcPr>
            <w:tcW w:w="9298" w:type="dxa"/>
            <w:vAlign w:val="top"/>
          </w:tcPr>
          <w:p w14:paraId="7F2FC2FD">
            <w:pPr>
              <w:pStyle w:val="7"/>
              <w:spacing w:before="126" w:line="280" w:lineRule="auto"/>
              <w:ind w:left="124" w:right="252" w:firstLine="10"/>
              <w:rPr>
                <w:color w:val="auto"/>
              </w:rPr>
            </w:pPr>
            <w:r>
              <w:rPr>
                <w:color w:val="auto"/>
                <w:spacing w:val="7"/>
              </w:rPr>
              <w:t>1.地理学报 2.地理研究 3.地理科学进展 4.地理科学 5.经济地理 6.人文地理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7.中国沙漠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7"/>
              </w:rPr>
              <w:t>8.世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界地理研究 9.地域研究与开发 10.热</w:t>
            </w:r>
            <w:r>
              <w:rPr>
                <w:color w:val="auto"/>
                <w:spacing w:val="6"/>
              </w:rPr>
              <w:t>带地理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11.中国历史地理论丛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12.干旱区地理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6"/>
              </w:rPr>
              <w:t>13.山地学报</w:t>
            </w:r>
          </w:p>
          <w:p w14:paraId="7BBEB696">
            <w:pPr>
              <w:pStyle w:val="7"/>
              <w:spacing w:before="113" w:line="228" w:lineRule="auto"/>
              <w:ind w:left="135"/>
              <w:rPr>
                <w:color w:val="auto"/>
              </w:rPr>
            </w:pPr>
            <w:r>
              <w:rPr>
                <w:color w:val="auto"/>
                <w:spacing w:val="7"/>
              </w:rPr>
              <w:t>14.地球科学进展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15.干旱区资源与环境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16.地理与地理信息</w:t>
            </w:r>
            <w:r>
              <w:rPr>
                <w:color w:val="auto"/>
                <w:spacing w:val="6"/>
              </w:rPr>
              <w:t>科学 17.干旱区研究 18.湖泊科学</w:t>
            </w:r>
          </w:p>
          <w:p w14:paraId="64859662">
            <w:pPr>
              <w:pStyle w:val="7"/>
              <w:spacing w:before="113" w:line="210" w:lineRule="auto"/>
              <w:ind w:left="135"/>
              <w:rPr>
                <w:color w:val="auto"/>
              </w:rPr>
            </w:pPr>
            <w:r>
              <w:rPr>
                <w:color w:val="auto"/>
                <w:spacing w:val="5"/>
              </w:rPr>
              <w:t>19.湿地科学 20.中国岩溶</w:t>
            </w:r>
          </w:p>
        </w:tc>
      </w:tr>
      <w:tr w14:paraId="4C6CB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221" w:type="dxa"/>
            <w:vAlign w:val="top"/>
          </w:tcPr>
          <w:p w14:paraId="74385EEA">
            <w:pPr>
              <w:pStyle w:val="7"/>
              <w:spacing w:before="126" w:line="228" w:lineRule="auto"/>
              <w:ind w:left="347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Q（除</w:t>
            </w:r>
          </w:p>
          <w:p w14:paraId="233D74A4">
            <w:pPr>
              <w:pStyle w:val="7"/>
              <w:spacing w:before="113" w:line="332" w:lineRule="auto"/>
              <w:ind w:left="125" w:right="120" w:hanging="1"/>
              <w:rPr>
                <w:color w:val="auto"/>
              </w:rPr>
            </w:pPr>
            <w:r>
              <w:rPr>
                <w:b/>
                <w:bCs/>
                <w:color w:val="auto"/>
                <w:spacing w:val="-7"/>
              </w:rPr>
              <w:t>Q94/98）生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b/>
                <w:bCs/>
                <w:color w:val="auto"/>
                <w:spacing w:val="-10"/>
              </w:rPr>
              <w:t>物科学（除</w:t>
            </w:r>
          </w:p>
          <w:p w14:paraId="14C5D333">
            <w:pPr>
              <w:pStyle w:val="7"/>
              <w:spacing w:line="228" w:lineRule="auto"/>
              <w:ind w:left="127"/>
              <w:rPr>
                <w:color w:val="auto"/>
              </w:rPr>
            </w:pPr>
            <w:r>
              <w:rPr>
                <w:b/>
                <w:bCs/>
                <w:color w:val="auto"/>
                <w:spacing w:val="-10"/>
              </w:rPr>
              <w:t>植物学，动</w:t>
            </w:r>
          </w:p>
          <w:p w14:paraId="400DC6B5">
            <w:pPr>
              <w:pStyle w:val="7"/>
              <w:spacing w:before="112" w:line="215" w:lineRule="auto"/>
              <w:ind w:left="138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物学/人类</w:t>
            </w:r>
          </w:p>
        </w:tc>
        <w:tc>
          <w:tcPr>
            <w:tcW w:w="9298" w:type="dxa"/>
            <w:vAlign w:val="top"/>
          </w:tcPr>
          <w:p w14:paraId="268C503C">
            <w:pPr>
              <w:pStyle w:val="7"/>
              <w:spacing w:before="125" w:line="309" w:lineRule="auto"/>
              <w:ind w:left="118" w:right="147" w:firstLine="17"/>
              <w:rPr>
                <w:color w:val="auto"/>
              </w:rPr>
            </w:pPr>
            <w:r>
              <w:rPr>
                <w:color w:val="auto"/>
                <w:spacing w:val="8"/>
              </w:rPr>
              <w:t>1.生态学报 2.生物多样性 3.应用</w:t>
            </w:r>
            <w:r>
              <w:rPr>
                <w:color w:val="auto"/>
                <w:spacing w:val="7"/>
              </w:rPr>
              <w:t>生态学报 4.生态学杂志 5.遗传 6.应用与环境生物学报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7.微生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物学通报 8.水生生物学报 9.微生物学报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7"/>
              </w:rPr>
              <w:t>10.中国科学.生命科学 11.生物工程学报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12.古生物学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报 13.生物技术通报</w:t>
            </w:r>
            <w:r>
              <w:rPr>
                <w:color w:val="auto"/>
                <w:spacing w:val="46"/>
              </w:rPr>
              <w:t xml:space="preserve"> </w:t>
            </w:r>
            <w:r>
              <w:rPr>
                <w:color w:val="auto"/>
                <w:spacing w:val="6"/>
              </w:rPr>
              <w:t>14.  古脊椎动物学报(中英文) 15.生态科学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16.微体古生物学报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17.生物学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杂志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7"/>
              </w:rPr>
              <w:t>18.中国生物工程杂志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19.合成生物学 20.微生物学杂志 21.生物化学与生物物理进展 22.中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国生物化学与分子生物学报 23.基因组学与应</w:t>
            </w:r>
            <w:r>
              <w:rPr>
                <w:color w:val="auto"/>
                <w:spacing w:val="8"/>
              </w:rPr>
              <w:t>用生物学</w:t>
            </w:r>
          </w:p>
        </w:tc>
      </w:tr>
    </w:tbl>
    <w:p w14:paraId="46C2EB64">
      <w:pPr>
        <w:spacing w:line="91" w:lineRule="exact"/>
        <w:rPr>
          <w:rFonts w:ascii="Arial"/>
          <w:color w:val="auto"/>
          <w:sz w:val="7"/>
        </w:rPr>
      </w:pPr>
    </w:p>
    <w:p w14:paraId="1A5B5ACF">
      <w:pPr>
        <w:spacing w:line="91" w:lineRule="exact"/>
        <w:rPr>
          <w:rFonts w:ascii="Arial" w:hAnsi="Arial" w:eastAsia="Arial" w:cs="Arial"/>
          <w:color w:val="auto"/>
          <w:sz w:val="7"/>
          <w:szCs w:val="7"/>
        </w:rPr>
        <w:sectPr>
          <w:footerReference r:id="rId13" w:type="default"/>
          <w:pgSz w:w="11906" w:h="16839"/>
          <w:pgMar w:top="1336" w:right="688" w:bottom="1434" w:left="687" w:header="827" w:footer="1159" w:gutter="0"/>
          <w:cols w:space="720" w:num="1"/>
        </w:sectPr>
      </w:pPr>
    </w:p>
    <w:p w14:paraId="165C60C5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9298"/>
      </w:tblGrid>
      <w:tr w14:paraId="6EAD2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21" w:type="dxa"/>
            <w:tcBorders>
              <w:top w:val="nil"/>
            </w:tcBorders>
            <w:vAlign w:val="top"/>
          </w:tcPr>
          <w:p w14:paraId="77805EAA">
            <w:pPr>
              <w:pStyle w:val="7"/>
              <w:spacing w:before="133" w:line="218" w:lineRule="auto"/>
              <w:ind w:left="406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学）</w:t>
            </w:r>
          </w:p>
        </w:tc>
        <w:tc>
          <w:tcPr>
            <w:tcW w:w="9298" w:type="dxa"/>
            <w:tcBorders>
              <w:top w:val="nil"/>
            </w:tcBorders>
            <w:vAlign w:val="top"/>
          </w:tcPr>
          <w:p w14:paraId="0C8155FF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3EAB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221" w:type="dxa"/>
            <w:vAlign w:val="top"/>
          </w:tcPr>
          <w:p w14:paraId="4694B6FC">
            <w:pPr>
              <w:pStyle w:val="7"/>
              <w:spacing w:before="120" w:line="228" w:lineRule="auto"/>
              <w:ind w:left="213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Q94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植物</w:t>
            </w:r>
          </w:p>
          <w:p w14:paraId="00287519">
            <w:pPr>
              <w:pStyle w:val="7"/>
              <w:spacing w:before="112" w:line="214" w:lineRule="auto"/>
              <w:ind w:left="512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学</w:t>
            </w:r>
          </w:p>
        </w:tc>
        <w:tc>
          <w:tcPr>
            <w:tcW w:w="9298" w:type="dxa"/>
            <w:vAlign w:val="top"/>
          </w:tcPr>
          <w:p w14:paraId="1A713FE8">
            <w:pPr>
              <w:pStyle w:val="7"/>
              <w:spacing w:before="120" w:line="273" w:lineRule="auto"/>
              <w:ind w:left="119" w:right="149" w:firstLine="15"/>
              <w:rPr>
                <w:color w:val="auto"/>
              </w:rPr>
            </w:pPr>
            <w:r>
              <w:rPr>
                <w:color w:val="auto"/>
                <w:spacing w:val="7"/>
              </w:rPr>
              <w:t>1.植物生态学报 2.西北植物学报 3.植物科学学报 4.植物学报（2009-） 5.植物生理学报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7"/>
              </w:rPr>
              <w:t>6.植物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研究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8"/>
              </w:rPr>
              <w:t xml:space="preserve">7.广西植物 8.植物资源与环境学报 9.热带亚热带植物学报 </w:t>
            </w:r>
            <w:r>
              <w:rPr>
                <w:color w:val="auto"/>
                <w:spacing w:val="7"/>
              </w:rPr>
              <w:t>10.菌物学报</w:t>
            </w:r>
          </w:p>
        </w:tc>
      </w:tr>
      <w:tr w14:paraId="2082A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221" w:type="dxa"/>
            <w:vAlign w:val="top"/>
          </w:tcPr>
          <w:p w14:paraId="741B681F">
            <w:pPr>
              <w:pStyle w:val="7"/>
              <w:spacing w:before="123" w:line="332" w:lineRule="auto"/>
              <w:ind w:left="138" w:right="132" w:firstLine="22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Q95/98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动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物学/人类</w:t>
            </w:r>
          </w:p>
          <w:p w14:paraId="1BB9F496">
            <w:pPr>
              <w:pStyle w:val="7"/>
              <w:spacing w:line="216" w:lineRule="auto"/>
              <w:ind w:left="512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学</w:t>
            </w:r>
          </w:p>
        </w:tc>
        <w:tc>
          <w:tcPr>
            <w:tcW w:w="9298" w:type="dxa"/>
            <w:vAlign w:val="top"/>
          </w:tcPr>
          <w:p w14:paraId="56EEA5F9">
            <w:pPr>
              <w:pStyle w:val="7"/>
              <w:spacing w:before="121" w:line="334" w:lineRule="auto"/>
              <w:ind w:left="118" w:right="147" w:firstLine="17"/>
              <w:rPr>
                <w:color w:val="auto"/>
              </w:rPr>
            </w:pPr>
            <w:r>
              <w:rPr>
                <w:color w:val="auto"/>
                <w:spacing w:val="8"/>
              </w:rPr>
              <w:t>1.兽类学报 2.昆虫学报 3.人类学学报</w:t>
            </w:r>
            <w:r>
              <w:rPr>
                <w:color w:val="auto"/>
                <w:spacing w:val="7"/>
              </w:rPr>
              <w:t xml:space="preserve"> 4.应用昆虫学报 5.动物学杂志 6.四川动物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7"/>
              </w:rPr>
              <w:t>7.野生动物学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报 8.中国实验动物学报</w:t>
            </w:r>
          </w:p>
        </w:tc>
      </w:tr>
    </w:tbl>
    <w:p w14:paraId="0C156E2A">
      <w:pPr>
        <w:pStyle w:val="2"/>
        <w:spacing w:before="262" w:line="218" w:lineRule="auto"/>
        <w:ind w:left="4454"/>
        <w:outlineLvl w:val="0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57150</wp:posOffset>
                </wp:positionV>
                <wp:extent cx="4817110" cy="396875"/>
                <wp:effectExtent l="0" t="0" r="0" b="0"/>
                <wp:wrapNone/>
                <wp:docPr id="14" name="Rec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3447" y="57348"/>
                          <a:ext cx="4817109" cy="396875"/>
                        </a:xfrm>
                        <a:prstGeom prst="rect">
                          <a:avLst/>
                        </a:prstGeom>
                        <a:solidFill>
                          <a:srgbClr val="FFFFD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4" o:spid="_x0000_s1026" o:spt="1" style="position:absolute;left:0pt;margin-left:91.6pt;margin-top:4.5pt;height:31.25pt;width:379.3pt;z-index:-251653120;mso-width-relative:page;mso-height-relative:page;" fillcolor="#FFFFD9" filled="t" stroked="f" coordsize="21600,21600" o:gfxdata="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NOQYdcAAAAIAQAADwAAAAAAAAABACAAAAAiAAAAZHJzL2Rvd25yZXYueG1s&#10;UEsBAhQAFAAAAAgAh07iQPVm/fgyAgAAbgQAAA4AAAAAAAAAAQAgAAAAJgEAAGRycy9lMm9Eb2Mu&#10;eG1sUEsFBgAAAAAGAAYAWQEAAMo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auto"/>
          <w:spacing w:val="-7"/>
        </w:rPr>
        <w:t>第五编</w:t>
      </w:r>
      <w:r>
        <w:rPr>
          <w:color w:val="auto"/>
          <w:spacing w:val="37"/>
        </w:rPr>
        <w:t xml:space="preserve"> </w:t>
      </w:r>
      <w:r>
        <w:rPr>
          <w:color w:val="auto"/>
          <w:spacing w:val="-7"/>
        </w:rPr>
        <w:t>医药、卫生</w:t>
      </w:r>
    </w:p>
    <w:p w14:paraId="6F81B440">
      <w:pPr>
        <w:spacing w:line="211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9408"/>
      </w:tblGrid>
      <w:tr w14:paraId="4646C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1111" w:type="dxa"/>
            <w:vAlign w:val="top"/>
          </w:tcPr>
          <w:p w14:paraId="1E0CC9BB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3C054BBB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290CE038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363A3E66">
            <w:pPr>
              <w:pStyle w:val="7"/>
              <w:spacing w:before="65" w:line="228" w:lineRule="auto"/>
              <w:ind w:left="292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R（除</w:t>
            </w:r>
          </w:p>
          <w:p w14:paraId="051CFAB6">
            <w:pPr>
              <w:pStyle w:val="7"/>
              <w:spacing w:before="64"/>
              <w:ind w:left="124"/>
              <w:rPr>
                <w:color w:val="auto"/>
              </w:rPr>
            </w:pPr>
            <w:r>
              <w:rPr>
                <w:b/>
                <w:bCs/>
                <w:color w:val="auto"/>
                <w:spacing w:val="-9"/>
              </w:rPr>
              <w:t>R-0，R-4）</w:t>
            </w:r>
          </w:p>
          <w:p w14:paraId="63036519">
            <w:pPr>
              <w:pStyle w:val="7"/>
              <w:spacing w:before="52" w:line="229" w:lineRule="auto"/>
              <w:ind w:left="138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综合性医</w:t>
            </w:r>
          </w:p>
          <w:p w14:paraId="62C6E6B5">
            <w:pPr>
              <w:pStyle w:val="7"/>
              <w:spacing w:before="63" w:line="229" w:lineRule="auto"/>
              <w:ind w:left="244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药卫生</w:t>
            </w:r>
          </w:p>
        </w:tc>
        <w:tc>
          <w:tcPr>
            <w:tcW w:w="9408" w:type="dxa"/>
            <w:vAlign w:val="top"/>
          </w:tcPr>
          <w:p w14:paraId="3618648B">
            <w:pPr>
              <w:pStyle w:val="7"/>
              <w:spacing w:before="55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8"/>
              </w:rPr>
              <w:t>1.中华医学杂志 2.解放军医学杂志 3.南方医科大学学报 4.北京大学学报.医学版 5.中国全科医学</w:t>
            </w:r>
          </w:p>
          <w:p w14:paraId="002AF760">
            <w:pPr>
              <w:pStyle w:val="7"/>
              <w:spacing w:before="64" w:line="228" w:lineRule="auto"/>
              <w:ind w:left="121"/>
              <w:rPr>
                <w:color w:val="auto"/>
              </w:rPr>
            </w:pPr>
            <w:r>
              <w:rPr>
                <w:color w:val="auto"/>
                <w:spacing w:val="5"/>
              </w:rPr>
              <w:t>6.中国医学科学院学报 7.中南大学学报.医学版 8. 第二军医大学学报（改名为：海军军医大学学报）</w:t>
            </w:r>
          </w:p>
          <w:p w14:paraId="4CFE6ACD">
            <w:pPr>
              <w:pStyle w:val="7"/>
              <w:spacing w:before="68" w:line="279" w:lineRule="auto"/>
              <w:ind w:left="121" w:right="117" w:hanging="1"/>
              <w:rPr>
                <w:color w:val="auto"/>
              </w:rPr>
            </w:pPr>
            <w:r>
              <w:rPr>
                <w:color w:val="auto"/>
                <w:spacing w:val="7"/>
              </w:rPr>
              <w:t>9.吉林大学学报.医学版 10.复旦学报.医学版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11.协和医学杂志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 xml:space="preserve">12.浙江大学学报.医学版 </w:t>
            </w:r>
            <w:r>
              <w:rPr>
                <w:color w:val="auto"/>
                <w:spacing w:val="6"/>
              </w:rPr>
              <w:t>13.四川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大学学报.医学版 14.西安交通大学学报.医学版 15.上海交通大学学报.医学版 16.郑州大学学报.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  <w:spacing w:val="7"/>
              </w:rPr>
              <w:t>医学版 17. 第三军医大学学报（改名为：陆军军医大</w:t>
            </w:r>
            <w:r>
              <w:rPr>
                <w:color w:val="auto"/>
                <w:spacing w:val="6"/>
              </w:rPr>
              <w:t>学学报） 18.实用医学杂志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19.中山大学学报.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0"/>
              </w:rPr>
              <w:t>医学科学版 20.医药导报 21华中科技大学学报.医</w:t>
            </w:r>
            <w:r>
              <w:rPr>
                <w:color w:val="auto"/>
                <w:spacing w:val="9"/>
              </w:rPr>
              <w:t>学版 22.医学研究生学报（改名为：医学研究与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8"/>
              </w:rPr>
              <w:t>战创伤救治） 23.海南医学院学报 24.中国比较医学杂志 25.首都医科大学学报 26.山东大学学报.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7"/>
              </w:rPr>
              <w:t>医学版 27.安徽医科大学学报 28.南京医科大学学报.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自然科学版 29.中国医科大学学报 30.中国医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学前沿杂志（电子版） 31.重庆医科大学学报</w:t>
            </w:r>
          </w:p>
        </w:tc>
      </w:tr>
      <w:tr w14:paraId="5D928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111" w:type="dxa"/>
            <w:vAlign w:val="top"/>
          </w:tcPr>
          <w:p w14:paraId="08D094D3">
            <w:pPr>
              <w:pStyle w:val="7"/>
              <w:spacing w:before="51"/>
              <w:ind w:left="124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R-0，R-4</w:t>
            </w:r>
          </w:p>
          <w:p w14:paraId="5017FE8A">
            <w:pPr>
              <w:pStyle w:val="7"/>
              <w:spacing w:before="51" w:line="230" w:lineRule="auto"/>
              <w:ind w:left="244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一般理</w:t>
            </w:r>
          </w:p>
          <w:p w14:paraId="410AC5E6">
            <w:pPr>
              <w:pStyle w:val="7"/>
              <w:spacing w:before="63" w:line="228" w:lineRule="auto"/>
              <w:ind w:left="137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论，教育</w:t>
            </w:r>
          </w:p>
          <w:p w14:paraId="5E604DF7">
            <w:pPr>
              <w:pStyle w:val="7"/>
              <w:spacing w:before="65" w:line="228" w:lineRule="auto"/>
              <w:ind w:left="245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与普及</w:t>
            </w:r>
          </w:p>
        </w:tc>
        <w:tc>
          <w:tcPr>
            <w:tcW w:w="9408" w:type="dxa"/>
            <w:vAlign w:val="top"/>
          </w:tcPr>
          <w:p w14:paraId="22BA006B">
            <w:pPr>
              <w:pStyle w:val="7"/>
              <w:spacing w:before="51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7"/>
              </w:rPr>
              <w:t>1.医学与哲学  2.中国医学伦理学 3.医学与社会</w:t>
            </w:r>
          </w:p>
        </w:tc>
      </w:tr>
      <w:tr w14:paraId="63425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1111" w:type="dxa"/>
            <w:vAlign w:val="top"/>
          </w:tcPr>
          <w:p w14:paraId="125D655D"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 w14:paraId="711642C3"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 w14:paraId="45F3C516">
            <w:pPr>
              <w:pStyle w:val="7"/>
              <w:spacing w:before="65" w:line="229" w:lineRule="auto"/>
              <w:ind w:left="213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R1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预防</w:t>
            </w:r>
          </w:p>
          <w:p w14:paraId="39DCD205">
            <w:pPr>
              <w:pStyle w:val="7"/>
              <w:spacing w:before="63" w:line="290" w:lineRule="auto"/>
              <w:ind w:left="348" w:right="185" w:hanging="150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医学,卫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生学</w:t>
            </w:r>
          </w:p>
        </w:tc>
        <w:tc>
          <w:tcPr>
            <w:tcW w:w="9408" w:type="dxa"/>
            <w:vAlign w:val="top"/>
          </w:tcPr>
          <w:p w14:paraId="14FCE38D">
            <w:pPr>
              <w:pStyle w:val="7"/>
              <w:spacing w:before="54" w:line="258" w:lineRule="auto"/>
              <w:ind w:left="121" w:right="118" w:firstLine="13"/>
              <w:rPr>
                <w:color w:val="auto"/>
              </w:rPr>
            </w:pPr>
            <w:r>
              <w:rPr>
                <w:color w:val="auto"/>
                <w:spacing w:val="9"/>
              </w:rPr>
              <w:t>1.中华流行病学杂志 2.中华预防医学杂志 3.中国卫生政策研究 4.中华疾病控制杂志</w:t>
            </w:r>
            <w:r>
              <w:rPr>
                <w:color w:val="auto"/>
                <w:spacing w:val="8"/>
              </w:rPr>
              <w:t>5.中国公共卫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4"/>
              </w:rPr>
              <w:t>生 6.中国感染控制杂志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14"/>
              </w:rPr>
              <w:t>7.中国卫生经济 8.卫生经济研究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14"/>
              </w:rPr>
              <w:t>9.</w:t>
            </w:r>
            <w:r>
              <w:rPr>
                <w:color w:val="auto"/>
                <w:spacing w:val="13"/>
              </w:rPr>
              <w:t>中国疫苗和免疫</w:t>
            </w:r>
            <w:r>
              <w:rPr>
                <w:color w:val="auto"/>
                <w:spacing w:val="46"/>
              </w:rPr>
              <w:t xml:space="preserve"> </w:t>
            </w:r>
            <w:r>
              <w:rPr>
                <w:color w:val="auto"/>
                <w:spacing w:val="13"/>
              </w:rPr>
              <w:t>10.中国卫生资源</w:t>
            </w:r>
          </w:p>
          <w:p w14:paraId="38095A08">
            <w:pPr>
              <w:pStyle w:val="7"/>
              <w:spacing w:before="65" w:line="258" w:lineRule="auto"/>
              <w:ind w:left="133" w:right="118" w:firstLine="1"/>
              <w:rPr>
                <w:color w:val="auto"/>
              </w:rPr>
            </w:pPr>
            <w:r>
              <w:rPr>
                <w:color w:val="auto"/>
                <w:spacing w:val="7"/>
              </w:rPr>
              <w:t>11.中国医院管理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7"/>
              </w:rPr>
              <w:t>12.中国卫生统计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13.中国艾滋病性</w:t>
            </w:r>
            <w:r>
              <w:rPr>
                <w:color w:val="auto"/>
                <w:spacing w:val="6"/>
              </w:rPr>
              <w:t>病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6"/>
              </w:rPr>
              <w:t>14.疾病监测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6"/>
              </w:rPr>
              <w:t>15.现代预防医学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6"/>
              </w:rPr>
              <w:t>16.中华医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2"/>
              </w:rPr>
              <w:t>院管理杂志</w:t>
            </w:r>
            <w:r>
              <w:rPr>
                <w:color w:val="auto"/>
                <w:spacing w:val="58"/>
              </w:rPr>
              <w:t xml:space="preserve"> </w:t>
            </w:r>
            <w:r>
              <w:rPr>
                <w:color w:val="auto"/>
                <w:spacing w:val="12"/>
              </w:rPr>
              <w:t>17. 营养学报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12"/>
              </w:rPr>
              <w:t>18.中国慢性病预防与控制</w:t>
            </w:r>
            <w:r>
              <w:rPr>
                <w:color w:val="auto"/>
                <w:spacing w:val="49"/>
              </w:rPr>
              <w:t xml:space="preserve"> </w:t>
            </w:r>
            <w:r>
              <w:rPr>
                <w:color w:val="auto"/>
                <w:spacing w:val="12"/>
              </w:rPr>
              <w:t>19.环境与职业医学 20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  <w:spacing w:val="12"/>
              </w:rPr>
              <w:t>中国卫生事业管理</w:t>
            </w:r>
          </w:p>
          <w:p w14:paraId="4DC1820F">
            <w:pPr>
              <w:pStyle w:val="7"/>
              <w:spacing w:before="64" w:line="258" w:lineRule="auto"/>
              <w:ind w:left="121" w:right="118"/>
              <w:rPr>
                <w:color w:val="auto"/>
              </w:rPr>
            </w:pPr>
            <w:r>
              <w:rPr>
                <w:color w:val="auto"/>
                <w:spacing w:val="9"/>
              </w:rPr>
              <w:t>21.卫生研究 22.中华健康管理学杂志 23.中国健康教育 2</w:t>
            </w:r>
            <w:r>
              <w:rPr>
                <w:color w:val="auto"/>
                <w:spacing w:val="8"/>
              </w:rPr>
              <w:t>4.中国食品卫生杂志 25.中国儿童保健杂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 xml:space="preserve">志 26.中国学校卫生 27.中国热带医学 28.中华劳动卫生职业病杂志 </w:t>
            </w:r>
            <w:r>
              <w:rPr>
                <w:color w:val="auto"/>
                <w:spacing w:val="7"/>
              </w:rPr>
              <w:t>29.中国医院</w:t>
            </w:r>
          </w:p>
        </w:tc>
      </w:tr>
      <w:tr w14:paraId="672E8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111" w:type="dxa"/>
            <w:vAlign w:val="top"/>
          </w:tcPr>
          <w:p w14:paraId="38F61019">
            <w:pPr>
              <w:spacing w:line="301" w:lineRule="auto"/>
              <w:rPr>
                <w:rFonts w:ascii="Arial"/>
                <w:color w:val="auto"/>
                <w:sz w:val="21"/>
              </w:rPr>
            </w:pPr>
          </w:p>
          <w:p w14:paraId="23D73110">
            <w:pPr>
              <w:pStyle w:val="7"/>
              <w:spacing w:before="65" w:line="290" w:lineRule="auto"/>
              <w:ind w:left="356" w:right="209" w:hanging="143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R2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b/>
                <w:bCs/>
                <w:color w:val="auto"/>
                <w:spacing w:val="-4"/>
              </w:rPr>
              <w:t>中国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1"/>
              </w:rPr>
              <w:t>医学</w:t>
            </w:r>
          </w:p>
        </w:tc>
        <w:tc>
          <w:tcPr>
            <w:tcW w:w="9408" w:type="dxa"/>
            <w:vAlign w:val="top"/>
          </w:tcPr>
          <w:p w14:paraId="1222DC32">
            <w:pPr>
              <w:pStyle w:val="7"/>
              <w:spacing w:before="54" w:line="274" w:lineRule="auto"/>
              <w:ind w:left="119" w:right="118" w:firstLine="15"/>
              <w:rPr>
                <w:color w:val="auto"/>
              </w:rPr>
            </w:pPr>
            <w:r>
              <w:rPr>
                <w:color w:val="auto"/>
                <w:spacing w:val="8"/>
              </w:rPr>
              <w:t>1.中国中药杂志 2.中草药 3.中国实验方</w:t>
            </w:r>
            <w:r>
              <w:rPr>
                <w:color w:val="auto"/>
                <w:spacing w:val="7"/>
              </w:rPr>
              <w:t>剂学杂志 4.中医杂志 5.针刺研究 6.中华中医药杂志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7"/>
              </w:rPr>
              <w:t>7.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8"/>
              </w:rPr>
              <w:t>中国中西医结合杂志 8.中国针灸 9.中成药 10.中华</w:t>
            </w:r>
            <w:r>
              <w:rPr>
                <w:color w:val="auto"/>
                <w:spacing w:val="7"/>
              </w:rPr>
              <w:t>中医药学刊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11.北京中医药大学学报 12.中药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新药与临床药理13.中药药理与临床</w:t>
            </w:r>
            <w:r>
              <w:rPr>
                <w:color w:val="auto"/>
                <w:spacing w:val="46"/>
              </w:rPr>
              <w:t xml:space="preserve"> </w:t>
            </w:r>
            <w:r>
              <w:rPr>
                <w:color w:val="auto"/>
                <w:spacing w:val="7"/>
              </w:rPr>
              <w:t>14.中药材 15.南京中医药大学学报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16.时珍国医国药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17.天然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产物研究与开发 18.世界科学技术.中医药现代化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8"/>
              </w:rPr>
              <w:t>19.世</w:t>
            </w:r>
            <w:r>
              <w:rPr>
                <w:color w:val="auto"/>
                <w:spacing w:val="7"/>
              </w:rPr>
              <w:t>界中医药 20.辽宁中医杂志</w:t>
            </w:r>
          </w:p>
        </w:tc>
      </w:tr>
      <w:tr w14:paraId="4010A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1111" w:type="dxa"/>
            <w:vAlign w:val="top"/>
          </w:tcPr>
          <w:p w14:paraId="6E8B2C8E"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 w14:paraId="382C4BBB"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 w14:paraId="7365D290">
            <w:pPr>
              <w:pStyle w:val="7"/>
              <w:spacing w:before="65" w:line="290" w:lineRule="auto"/>
              <w:ind w:left="356" w:right="209" w:hanging="143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R3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基础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1"/>
              </w:rPr>
              <w:t>医学</w:t>
            </w:r>
          </w:p>
        </w:tc>
        <w:tc>
          <w:tcPr>
            <w:tcW w:w="9408" w:type="dxa"/>
            <w:vAlign w:val="top"/>
          </w:tcPr>
          <w:p w14:paraId="7DEEAC30">
            <w:pPr>
              <w:pStyle w:val="7"/>
              <w:spacing w:before="55" w:line="268" w:lineRule="auto"/>
              <w:ind w:left="122" w:right="118" w:firstLine="12"/>
              <w:rPr>
                <w:color w:val="auto"/>
              </w:rPr>
            </w:pPr>
            <w:r>
              <w:rPr>
                <w:color w:val="auto"/>
                <w:spacing w:val="9"/>
              </w:rPr>
              <w:t>1.中国临床心理学杂志  2.中国寄生虫学与寄生虫病杂志  3.中国心理卫生杂志 4.</w:t>
            </w:r>
            <w:r>
              <w:rPr>
                <w:color w:val="auto"/>
                <w:spacing w:val="8"/>
              </w:rPr>
              <w:t>中国病理生理杂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0"/>
              </w:rPr>
              <w:t>志 5.</w:t>
            </w:r>
            <w:r>
              <w:rPr>
                <w:color w:val="auto"/>
                <w:spacing w:val="44"/>
              </w:rPr>
              <w:t xml:space="preserve"> </w:t>
            </w:r>
            <w:r>
              <w:rPr>
                <w:color w:val="auto"/>
                <w:spacing w:val="10"/>
              </w:rPr>
              <w:t>中国免疫学杂志 6.医用生物力学 7.生理学报 8.中国生物医学工程学报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10"/>
              </w:rPr>
              <w:t>9.细胞与分子免疫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学杂志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7"/>
              </w:rPr>
              <w:t>10.生理科学进展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11.中国人兽共患病学报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12.中国病原生物学杂志 13</w:t>
            </w:r>
            <w:r>
              <w:rPr>
                <w:color w:val="auto"/>
                <w:spacing w:val="6"/>
              </w:rPr>
              <w:t>.生物医学工程学杂志</w:t>
            </w:r>
          </w:p>
          <w:p w14:paraId="7E9A0A58">
            <w:pPr>
              <w:pStyle w:val="7"/>
              <w:spacing w:before="65" w:line="258" w:lineRule="auto"/>
              <w:ind w:left="118" w:right="118" w:firstLine="16"/>
              <w:rPr>
                <w:color w:val="auto"/>
              </w:rPr>
            </w:pPr>
            <w:r>
              <w:rPr>
                <w:color w:val="auto"/>
                <w:spacing w:val="7"/>
              </w:rPr>
              <w:t>14.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中华微生物学和免疫学杂志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15.病毒学报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16.神经解剖学杂志 17.中国临床解剖学杂志1</w:t>
            </w:r>
            <w:r>
              <w:rPr>
                <w:color w:val="auto"/>
                <w:spacing w:val="6"/>
              </w:rPr>
              <w:t>8.国际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病毒学杂志  19.中国微生态学杂志</w:t>
            </w:r>
          </w:p>
        </w:tc>
      </w:tr>
      <w:tr w14:paraId="2A66D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111" w:type="dxa"/>
            <w:vAlign w:val="top"/>
          </w:tcPr>
          <w:p w14:paraId="6C4642B7">
            <w:pPr>
              <w:spacing w:line="457" w:lineRule="auto"/>
              <w:rPr>
                <w:rFonts w:ascii="Arial"/>
                <w:color w:val="auto"/>
                <w:sz w:val="21"/>
              </w:rPr>
            </w:pPr>
          </w:p>
          <w:p w14:paraId="2DECF2C2">
            <w:pPr>
              <w:pStyle w:val="7"/>
              <w:spacing w:before="65" w:line="290" w:lineRule="auto"/>
              <w:ind w:left="356" w:right="209" w:hanging="143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R4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临床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1"/>
              </w:rPr>
              <w:t>医学</w:t>
            </w:r>
          </w:p>
        </w:tc>
        <w:tc>
          <w:tcPr>
            <w:tcW w:w="9408" w:type="dxa"/>
            <w:vAlign w:val="top"/>
          </w:tcPr>
          <w:p w14:paraId="1E5ED663">
            <w:pPr>
              <w:pStyle w:val="7"/>
              <w:spacing w:before="58" w:line="277" w:lineRule="auto"/>
              <w:ind w:left="119" w:right="118" w:firstLine="15"/>
              <w:rPr>
                <w:color w:val="auto"/>
              </w:rPr>
            </w:pPr>
            <w:r>
              <w:rPr>
                <w:color w:val="auto"/>
                <w:spacing w:val="8"/>
              </w:rPr>
              <w:t>1.中华护理杂志 2.护理学杂志 3.中国护理管理  4.中华危重病急救医学 5.</w:t>
            </w:r>
            <w:r>
              <w:rPr>
                <w:color w:val="auto"/>
                <w:spacing w:val="7"/>
              </w:rPr>
              <w:t>中国康复医学杂志 6.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8"/>
              </w:rPr>
              <w:t>中华超声影像学杂志 7.中华病理学杂志  8.中国医学影像技术 9.中国组织工程研究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10.中国康复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理论与实践 11.中华医院感染学杂志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12.护理研究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13.中国超声医学杂志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</w:t>
            </w:r>
            <w:r>
              <w:rPr>
                <w:color w:val="auto"/>
                <w:spacing w:val="6"/>
              </w:rPr>
              <w:t>4.中华物理医学与康复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3"/>
              </w:rPr>
              <w:t>杂志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3"/>
              </w:rPr>
              <w:t>15.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3"/>
              </w:rPr>
              <w:t>中华急诊医学杂志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3"/>
              </w:rPr>
              <w:t>16.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3"/>
              </w:rPr>
              <w:t>中国感染与化疗杂志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3"/>
              </w:rPr>
              <w:t>17.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3"/>
              </w:rPr>
              <w:t>18.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3"/>
              </w:rPr>
              <w:t>中华检验医学杂志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3"/>
              </w:rPr>
              <w:t>19.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3"/>
              </w:rPr>
              <w:t>中国医学影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8"/>
              </w:rPr>
              <w:t>像学杂志 20.中华医学超声杂志(电子版)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8"/>
              </w:rPr>
              <w:t>21.中国循证医学杂志 22.解放军护理杂志（</w:t>
            </w:r>
            <w:r>
              <w:rPr>
                <w:color w:val="auto"/>
                <w:spacing w:val="7"/>
              </w:rPr>
              <w:t>改名为：军事</w:t>
            </w:r>
          </w:p>
        </w:tc>
      </w:tr>
    </w:tbl>
    <w:p w14:paraId="3DA88E46">
      <w:pPr>
        <w:spacing w:line="51" w:lineRule="exact"/>
        <w:rPr>
          <w:rFonts w:ascii="Arial"/>
          <w:color w:val="auto"/>
          <w:sz w:val="4"/>
        </w:rPr>
      </w:pPr>
    </w:p>
    <w:p w14:paraId="44BDC4C8">
      <w:pPr>
        <w:spacing w:line="51" w:lineRule="exact"/>
        <w:rPr>
          <w:rFonts w:ascii="Arial" w:hAnsi="Arial" w:eastAsia="Arial" w:cs="Arial"/>
          <w:color w:val="auto"/>
          <w:sz w:val="4"/>
          <w:szCs w:val="4"/>
        </w:rPr>
        <w:sectPr>
          <w:footerReference r:id="rId14" w:type="default"/>
          <w:pgSz w:w="11906" w:h="16839"/>
          <w:pgMar w:top="1336" w:right="688" w:bottom="1434" w:left="687" w:header="827" w:footer="1159" w:gutter="0"/>
          <w:cols w:space="720" w:num="1"/>
        </w:sectPr>
      </w:pPr>
    </w:p>
    <w:p w14:paraId="6DAE1040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9408"/>
      </w:tblGrid>
      <w:tr w14:paraId="61566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11" w:type="dxa"/>
            <w:tcBorders>
              <w:top w:val="nil"/>
            </w:tcBorders>
            <w:vAlign w:val="top"/>
          </w:tcPr>
          <w:p w14:paraId="5DE7CD3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408" w:type="dxa"/>
            <w:tcBorders>
              <w:top w:val="nil"/>
            </w:tcBorders>
            <w:vAlign w:val="top"/>
          </w:tcPr>
          <w:p w14:paraId="651D3084">
            <w:pPr>
              <w:pStyle w:val="7"/>
              <w:spacing w:before="66" w:line="228" w:lineRule="auto"/>
              <w:ind w:left="120"/>
              <w:rPr>
                <w:color w:val="auto"/>
              </w:rPr>
            </w:pPr>
            <w:r>
              <w:rPr>
                <w:color w:val="auto"/>
                <w:spacing w:val="8"/>
              </w:rPr>
              <w:t>护理） 23.中国疼痛医学杂志 24.磁共振成像 25.临床与实验病理学杂志 26.中华临床营养杂志</w:t>
            </w:r>
          </w:p>
        </w:tc>
      </w:tr>
      <w:tr w14:paraId="70ADB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1111" w:type="dxa"/>
            <w:vAlign w:val="top"/>
          </w:tcPr>
          <w:p w14:paraId="7AEEC76B">
            <w:pPr>
              <w:rPr>
                <w:rFonts w:ascii="Arial"/>
                <w:color w:val="auto"/>
                <w:sz w:val="21"/>
              </w:rPr>
            </w:pPr>
          </w:p>
          <w:p w14:paraId="7C2A9F94"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 w14:paraId="1AB29A04">
            <w:pPr>
              <w:spacing w:line="241" w:lineRule="auto"/>
              <w:rPr>
                <w:rFonts w:ascii="Arial"/>
                <w:color w:val="auto"/>
                <w:sz w:val="21"/>
              </w:rPr>
            </w:pPr>
          </w:p>
          <w:p w14:paraId="48DF85F6">
            <w:pPr>
              <w:pStyle w:val="7"/>
              <w:spacing w:before="65" w:line="228" w:lineRule="auto"/>
              <w:ind w:left="213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R5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b/>
                <w:bCs/>
                <w:color w:val="auto"/>
                <w:spacing w:val="-5"/>
              </w:rPr>
              <w:t>内科</w:t>
            </w:r>
          </w:p>
          <w:p w14:paraId="1C785804">
            <w:pPr>
              <w:pStyle w:val="7"/>
              <w:spacing w:before="65" w:line="230" w:lineRule="auto"/>
              <w:ind w:left="456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学</w:t>
            </w:r>
          </w:p>
        </w:tc>
        <w:tc>
          <w:tcPr>
            <w:tcW w:w="9408" w:type="dxa"/>
            <w:vAlign w:val="top"/>
          </w:tcPr>
          <w:p w14:paraId="00817637">
            <w:pPr>
              <w:pStyle w:val="7"/>
              <w:spacing w:before="48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8"/>
              </w:rPr>
              <w:t>1.中国循环杂志 2.中华结核和呼吸杂志 3.中华内科杂志 4.中华心血管病杂志 5.中华糖尿病杂志</w:t>
            </w:r>
          </w:p>
          <w:p w14:paraId="7E6308D7">
            <w:pPr>
              <w:pStyle w:val="7"/>
              <w:spacing w:before="65" w:line="268" w:lineRule="auto"/>
              <w:ind w:left="117" w:right="152" w:firstLine="3"/>
              <w:rPr>
                <w:color w:val="auto"/>
              </w:rPr>
            </w:pPr>
            <w:r>
              <w:rPr>
                <w:color w:val="auto"/>
                <w:spacing w:val="8"/>
              </w:rPr>
              <w:t>6.中华血液学杂志 7.中华肝脏病杂志 8.中华内分泌代谢杂志 9.中国血吸虫病防治杂志 10.中国实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7"/>
              </w:rPr>
              <w:t>用内科杂志 11.中国老年学杂志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12.中华消化杂志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13</w:t>
            </w:r>
            <w:r>
              <w:rPr>
                <w:color w:val="auto"/>
                <w:spacing w:val="6"/>
              </w:rPr>
              <w:t>.中华传染病杂志 14.中华肾脏病杂志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15.临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床肝胆病杂志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7"/>
              </w:rPr>
              <w:t>16.中国心血管杂志 17.中国防痨杂志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18.肠外与肠内营养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19.</w:t>
            </w:r>
            <w:r>
              <w:rPr>
                <w:color w:val="auto"/>
                <w:spacing w:val="6"/>
              </w:rPr>
              <w:t>中国实验血液学杂志</w:t>
            </w:r>
          </w:p>
          <w:p w14:paraId="26E30C0C">
            <w:pPr>
              <w:pStyle w:val="7"/>
              <w:spacing w:before="65" w:line="258" w:lineRule="auto"/>
              <w:ind w:left="118" w:right="118" w:firstLine="3"/>
              <w:rPr>
                <w:color w:val="auto"/>
              </w:rPr>
            </w:pPr>
            <w:r>
              <w:rPr>
                <w:color w:val="auto"/>
                <w:spacing w:val="9"/>
              </w:rPr>
              <w:t>20.中国糖尿病杂志21.中华老年医学杂志  22.中华高血压杂</w:t>
            </w:r>
            <w:r>
              <w:rPr>
                <w:color w:val="auto"/>
                <w:spacing w:val="8"/>
              </w:rPr>
              <w:t>志 23.中华消化内镜杂志 24.中华地方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病学杂志</w:t>
            </w:r>
          </w:p>
        </w:tc>
      </w:tr>
      <w:tr w14:paraId="5C58F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1111" w:type="dxa"/>
            <w:vAlign w:val="top"/>
          </w:tcPr>
          <w:p w14:paraId="49933F88"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 w14:paraId="3AC91892"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 w14:paraId="2D80D162">
            <w:pPr>
              <w:spacing w:line="294" w:lineRule="auto"/>
              <w:rPr>
                <w:rFonts w:ascii="Arial"/>
                <w:color w:val="auto"/>
                <w:sz w:val="21"/>
              </w:rPr>
            </w:pPr>
          </w:p>
          <w:p w14:paraId="00D82504">
            <w:pPr>
              <w:pStyle w:val="7"/>
              <w:spacing w:before="65" w:line="228" w:lineRule="auto"/>
              <w:ind w:left="213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R6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b/>
                <w:bCs/>
                <w:color w:val="auto"/>
              </w:rPr>
              <w:t>外科</w:t>
            </w:r>
          </w:p>
          <w:p w14:paraId="36810E7F">
            <w:pPr>
              <w:pStyle w:val="7"/>
              <w:spacing w:before="65" w:line="230" w:lineRule="auto"/>
              <w:ind w:left="456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学</w:t>
            </w:r>
          </w:p>
        </w:tc>
        <w:tc>
          <w:tcPr>
            <w:tcW w:w="9408" w:type="dxa"/>
            <w:vAlign w:val="top"/>
          </w:tcPr>
          <w:p w14:paraId="4EF2A565">
            <w:pPr>
              <w:pStyle w:val="7"/>
              <w:spacing w:before="51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8"/>
              </w:rPr>
              <w:t>1.中华外科杂志 2.中华骨科杂志 3.中国实用外科杂志 4.中华消化外科杂志 5.中华胃肠外科杂志</w:t>
            </w:r>
          </w:p>
          <w:p w14:paraId="617239A5">
            <w:pPr>
              <w:pStyle w:val="7"/>
              <w:spacing w:before="65" w:line="278" w:lineRule="auto"/>
              <w:ind w:left="118" w:right="118" w:firstLine="2"/>
              <w:rPr>
                <w:color w:val="auto"/>
              </w:rPr>
            </w:pPr>
            <w:r>
              <w:rPr>
                <w:color w:val="auto"/>
                <w:spacing w:val="9"/>
              </w:rPr>
              <w:t>6.中华骨质疏松和骨矿盐疾病杂志 7.中华创伤骨科杂志 8</w:t>
            </w:r>
            <w:r>
              <w:rPr>
                <w:color w:val="auto"/>
                <w:spacing w:val="8"/>
              </w:rPr>
              <w:t>.中华显微外科杂志 9.中国修复重建外科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10.中国脊柱脊髓杂志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11.中华泌尿外科杂</w:t>
            </w:r>
            <w:r>
              <w:rPr>
                <w:color w:val="auto"/>
                <w:spacing w:val="5"/>
              </w:rPr>
              <w:t>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12.中国骨质疏松杂志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13.中华创伤杂志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14.中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5"/>
              </w:rPr>
              <w:t>华肝胆外科杂志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5"/>
              </w:rPr>
              <w:t>15.中国普通外科杂志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16.器官移植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17.中华神经外科杂志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18.中华烧伤杂</w:t>
            </w:r>
            <w:r>
              <w:rPr>
                <w:color w:val="auto"/>
                <w:spacing w:val="4"/>
              </w:rPr>
              <w:t>志（改名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为：中华烧伤与创面修复杂志） 19.中国矫形外科杂志 20.中国微创外科杂志 21.中华骨与关节外科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8"/>
              </w:rPr>
              <w:t>杂志 22.中华手外科杂志  23.临床麻醉学杂志 24.中华整形外科杂志 25.中华麻醉</w:t>
            </w:r>
            <w:r>
              <w:rPr>
                <w:color w:val="auto"/>
                <w:spacing w:val="7"/>
              </w:rPr>
              <w:t>学杂志 26.中华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普通外科杂志 27.中华胸心血管外科临床杂志</w:t>
            </w:r>
          </w:p>
        </w:tc>
      </w:tr>
      <w:tr w14:paraId="0D9BD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11" w:type="dxa"/>
            <w:vAlign w:val="top"/>
          </w:tcPr>
          <w:p w14:paraId="5A013CF9">
            <w:pPr>
              <w:pStyle w:val="7"/>
              <w:spacing w:before="172" w:line="289" w:lineRule="auto"/>
              <w:ind w:left="346" w:right="159" w:hanging="186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R71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妇产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科学</w:t>
            </w:r>
          </w:p>
        </w:tc>
        <w:tc>
          <w:tcPr>
            <w:tcW w:w="9408" w:type="dxa"/>
            <w:vAlign w:val="top"/>
          </w:tcPr>
          <w:p w14:paraId="13685533">
            <w:pPr>
              <w:pStyle w:val="7"/>
              <w:spacing w:before="52" w:line="289" w:lineRule="auto"/>
              <w:ind w:left="121" w:right="257" w:firstLine="13"/>
              <w:rPr>
                <w:color w:val="auto"/>
              </w:rPr>
            </w:pPr>
            <w:r>
              <w:rPr>
                <w:color w:val="auto"/>
                <w:spacing w:val="8"/>
              </w:rPr>
              <w:t>1.中华妇产科杂志 2.中国实用妇科与产科杂志 3.中华围产医学杂志 4.中华生殖与避孕杂志 5.实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8"/>
              </w:rPr>
              <w:t>用妇产科杂志 6.中国妇产科临床杂志</w:t>
            </w:r>
          </w:p>
        </w:tc>
      </w:tr>
      <w:tr w14:paraId="6967C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11" w:type="dxa"/>
            <w:vAlign w:val="top"/>
          </w:tcPr>
          <w:p w14:paraId="38C29E63">
            <w:pPr>
              <w:pStyle w:val="7"/>
              <w:spacing w:before="172" w:line="228" w:lineRule="auto"/>
              <w:ind w:left="160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R72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儿科</w:t>
            </w:r>
          </w:p>
          <w:p w14:paraId="44FE3EF4">
            <w:pPr>
              <w:pStyle w:val="7"/>
              <w:spacing w:before="65" w:line="230" w:lineRule="auto"/>
              <w:ind w:left="456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学</w:t>
            </w:r>
          </w:p>
        </w:tc>
        <w:tc>
          <w:tcPr>
            <w:tcW w:w="9408" w:type="dxa"/>
            <w:vAlign w:val="top"/>
          </w:tcPr>
          <w:p w14:paraId="1A8F4697">
            <w:pPr>
              <w:pStyle w:val="7"/>
              <w:spacing w:before="53" w:line="289" w:lineRule="auto"/>
              <w:ind w:left="123" w:right="118" w:firstLine="11"/>
              <w:rPr>
                <w:color w:val="auto"/>
              </w:rPr>
            </w:pPr>
            <w:r>
              <w:rPr>
                <w:color w:val="auto"/>
                <w:spacing w:val="9"/>
              </w:rPr>
              <w:t>1.中华儿科杂志 2.中华实用儿科临床杂志 3.中国当代儿科杂志 4.中国实用儿科杂志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9"/>
              </w:rPr>
              <w:t>5.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9"/>
              </w:rPr>
              <w:t>中华</w:t>
            </w:r>
            <w:r>
              <w:rPr>
                <w:color w:val="auto"/>
                <w:spacing w:val="8"/>
              </w:rPr>
              <w:t>小儿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外科杂志 6.中国循证儿科杂志 7.临床儿科杂志  8.临床小儿外科杂志</w:t>
            </w:r>
          </w:p>
        </w:tc>
      </w:tr>
      <w:tr w14:paraId="6FCFA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11" w:type="dxa"/>
            <w:vAlign w:val="top"/>
          </w:tcPr>
          <w:p w14:paraId="07602BEC">
            <w:pPr>
              <w:pStyle w:val="7"/>
              <w:spacing w:before="173" w:line="230" w:lineRule="auto"/>
              <w:ind w:left="160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R73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肿瘤</w:t>
            </w:r>
          </w:p>
          <w:p w14:paraId="2DB80721">
            <w:pPr>
              <w:pStyle w:val="7"/>
              <w:spacing w:before="62" w:line="230" w:lineRule="auto"/>
              <w:ind w:left="456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学</w:t>
            </w:r>
          </w:p>
        </w:tc>
        <w:tc>
          <w:tcPr>
            <w:tcW w:w="9408" w:type="dxa"/>
            <w:vAlign w:val="top"/>
          </w:tcPr>
          <w:p w14:paraId="559CE006">
            <w:pPr>
              <w:pStyle w:val="7"/>
              <w:spacing w:before="54" w:line="289" w:lineRule="auto"/>
              <w:ind w:left="121" w:right="152" w:firstLine="13"/>
              <w:rPr>
                <w:color w:val="auto"/>
              </w:rPr>
            </w:pPr>
            <w:r>
              <w:rPr>
                <w:color w:val="auto"/>
                <w:spacing w:val="8"/>
              </w:rPr>
              <w:t>1.中华肿瘤杂志 2.中国肿瘤 3.中国癌症杂志 4.中国肺癌杂志 5.中国肿瘤临床 6.</w:t>
            </w:r>
            <w:r>
              <w:rPr>
                <w:color w:val="auto"/>
                <w:spacing w:val="7"/>
              </w:rPr>
              <w:t>中华放射肿瘤学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杂志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8"/>
              </w:rPr>
              <w:t>7.中国肿瘤生物治疗杂志 8.中华</w:t>
            </w:r>
            <w:r>
              <w:rPr>
                <w:color w:val="auto"/>
                <w:spacing w:val="7"/>
              </w:rPr>
              <w:t>肿瘤防治杂志</w:t>
            </w:r>
          </w:p>
        </w:tc>
      </w:tr>
      <w:tr w14:paraId="18F53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111" w:type="dxa"/>
            <w:vAlign w:val="top"/>
          </w:tcPr>
          <w:p w14:paraId="0D22D5E1">
            <w:pPr>
              <w:pStyle w:val="7"/>
              <w:spacing w:before="176" w:line="228" w:lineRule="auto"/>
              <w:ind w:left="160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R74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神经</w:t>
            </w:r>
          </w:p>
          <w:p w14:paraId="473B297F">
            <w:pPr>
              <w:pStyle w:val="7"/>
              <w:spacing w:before="64" w:line="228" w:lineRule="auto"/>
              <w:ind w:left="135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病学与精</w:t>
            </w:r>
          </w:p>
          <w:p w14:paraId="68F653FB">
            <w:pPr>
              <w:pStyle w:val="7"/>
              <w:spacing w:before="65" w:line="228" w:lineRule="auto"/>
              <w:ind w:left="241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神病学</w:t>
            </w:r>
          </w:p>
        </w:tc>
        <w:tc>
          <w:tcPr>
            <w:tcW w:w="9408" w:type="dxa"/>
            <w:vAlign w:val="top"/>
          </w:tcPr>
          <w:p w14:paraId="6F974EAE">
            <w:pPr>
              <w:pStyle w:val="7"/>
              <w:spacing w:before="56" w:line="289" w:lineRule="auto"/>
              <w:ind w:left="118" w:right="257" w:firstLine="16"/>
              <w:jc w:val="both"/>
              <w:rPr>
                <w:color w:val="auto"/>
              </w:rPr>
            </w:pPr>
            <w:r>
              <w:rPr>
                <w:color w:val="auto"/>
                <w:spacing w:val="8"/>
              </w:rPr>
              <w:t>1.中华神经科杂志 2.中华精神科杂志 3.中国脑血管病杂志 4.中华行为医学与脑科学杂志 5.中华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9"/>
              </w:rPr>
              <w:t>神经医学杂志 6.中国神经精神疾病杂志 7.中国卒中杂志</w:t>
            </w:r>
            <w:r>
              <w:rPr>
                <w:color w:val="auto"/>
                <w:spacing w:val="8"/>
              </w:rPr>
              <w:t xml:space="preserve"> 8.中国现代神经疾病杂志 9.中华老年心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脑血管病杂志</w:t>
            </w:r>
          </w:p>
        </w:tc>
      </w:tr>
      <w:tr w14:paraId="551AD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11" w:type="dxa"/>
            <w:vAlign w:val="top"/>
          </w:tcPr>
          <w:p w14:paraId="461C897A">
            <w:pPr>
              <w:pStyle w:val="7"/>
              <w:spacing w:before="56" w:line="288" w:lineRule="auto"/>
              <w:ind w:left="135" w:right="130" w:firstLine="25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R75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皮肤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病学与性</w:t>
            </w:r>
          </w:p>
          <w:p w14:paraId="4FA91C2A">
            <w:pPr>
              <w:pStyle w:val="7"/>
              <w:spacing w:line="229" w:lineRule="auto"/>
              <w:ind w:left="346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病学</w:t>
            </w:r>
          </w:p>
        </w:tc>
        <w:tc>
          <w:tcPr>
            <w:tcW w:w="9408" w:type="dxa"/>
            <w:vAlign w:val="top"/>
          </w:tcPr>
          <w:p w14:paraId="7F09A049">
            <w:pPr>
              <w:pStyle w:val="7"/>
              <w:spacing w:before="248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8"/>
              </w:rPr>
              <w:t>1.中华皮肤科杂志 2.中国皮肤性病学杂志 3.临床皮</w:t>
            </w:r>
            <w:r>
              <w:rPr>
                <w:color w:val="auto"/>
                <w:spacing w:val="7"/>
              </w:rPr>
              <w:t>肤科杂志</w:t>
            </w:r>
          </w:p>
        </w:tc>
      </w:tr>
      <w:tr w14:paraId="16E50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11" w:type="dxa"/>
            <w:vAlign w:val="top"/>
          </w:tcPr>
          <w:p w14:paraId="6F1C45CF">
            <w:pPr>
              <w:pStyle w:val="7"/>
              <w:spacing w:before="177" w:line="289" w:lineRule="auto"/>
              <w:ind w:left="145" w:right="130" w:firstLine="14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R76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耳鼻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咽喉科学</w:t>
            </w:r>
          </w:p>
        </w:tc>
        <w:tc>
          <w:tcPr>
            <w:tcW w:w="9408" w:type="dxa"/>
            <w:vAlign w:val="top"/>
          </w:tcPr>
          <w:p w14:paraId="110BF2E4">
            <w:pPr>
              <w:pStyle w:val="7"/>
              <w:spacing w:before="57" w:line="289" w:lineRule="auto"/>
              <w:ind w:left="118" w:right="152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1.中华耳鼻咽喉头颈外科杂志 2.中华耳科学杂志 3.临床耳鼻咽喉头颈外科杂志 4.听力学及言语疾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病杂志</w:t>
            </w:r>
          </w:p>
        </w:tc>
      </w:tr>
      <w:tr w14:paraId="67072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1" w:type="dxa"/>
            <w:vAlign w:val="top"/>
          </w:tcPr>
          <w:p w14:paraId="29E0AC4A">
            <w:pPr>
              <w:pStyle w:val="7"/>
              <w:spacing w:before="57" w:line="228" w:lineRule="auto"/>
              <w:ind w:left="16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R77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b/>
                <w:bCs/>
                <w:color w:val="auto"/>
                <w:spacing w:val="-1"/>
              </w:rPr>
              <w:t>眼科</w:t>
            </w:r>
          </w:p>
          <w:p w14:paraId="01E396D6">
            <w:pPr>
              <w:pStyle w:val="7"/>
              <w:spacing w:before="65" w:line="230" w:lineRule="auto"/>
              <w:ind w:left="456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学</w:t>
            </w:r>
          </w:p>
        </w:tc>
        <w:tc>
          <w:tcPr>
            <w:tcW w:w="9408" w:type="dxa"/>
            <w:vAlign w:val="top"/>
          </w:tcPr>
          <w:p w14:paraId="42A26740">
            <w:pPr>
              <w:pStyle w:val="7"/>
              <w:spacing w:before="57" w:line="259" w:lineRule="auto"/>
              <w:ind w:left="123" w:right="118" w:firstLine="11"/>
              <w:rPr>
                <w:color w:val="auto"/>
              </w:rPr>
            </w:pPr>
            <w:r>
              <w:rPr>
                <w:color w:val="auto"/>
                <w:spacing w:val="11"/>
              </w:rPr>
              <w:t>1.中华眼科杂志 2.中华实验眼科杂志 3.中华眼底病杂志 4.眼科新进展 5.中华眼</w:t>
            </w:r>
            <w:r>
              <w:rPr>
                <w:color w:val="auto"/>
                <w:spacing w:val="10"/>
              </w:rPr>
              <w:t>视光学与视觉科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学杂志</w:t>
            </w:r>
          </w:p>
        </w:tc>
      </w:tr>
      <w:tr w14:paraId="6D5AA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111" w:type="dxa"/>
            <w:vAlign w:val="top"/>
          </w:tcPr>
          <w:p w14:paraId="79A8AF36">
            <w:pPr>
              <w:pStyle w:val="7"/>
              <w:spacing w:before="179" w:line="289" w:lineRule="auto"/>
              <w:ind w:left="346" w:right="159" w:hanging="186"/>
              <w:rPr>
                <w:color w:val="auto"/>
              </w:rPr>
            </w:pPr>
            <w:r>
              <w:rPr>
                <w:b/>
                <w:bCs/>
                <w:color w:val="auto"/>
                <w:spacing w:val="-5"/>
              </w:rPr>
              <w:t>R78</w:t>
            </w:r>
            <w:r>
              <w:rPr>
                <w:color w:val="auto"/>
                <w:spacing w:val="-6"/>
              </w:rPr>
              <w:t xml:space="preserve"> </w:t>
            </w:r>
            <w:r>
              <w:rPr>
                <w:b/>
                <w:bCs/>
                <w:color w:val="auto"/>
                <w:spacing w:val="-5"/>
              </w:rPr>
              <w:t>口腔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科学</w:t>
            </w:r>
          </w:p>
        </w:tc>
        <w:tc>
          <w:tcPr>
            <w:tcW w:w="9408" w:type="dxa"/>
            <w:vAlign w:val="top"/>
          </w:tcPr>
          <w:p w14:paraId="28C9DCAB">
            <w:pPr>
              <w:pStyle w:val="7"/>
              <w:spacing w:before="59" w:line="289" w:lineRule="auto"/>
              <w:ind w:left="119" w:right="260" w:firstLine="15"/>
              <w:rPr>
                <w:color w:val="auto"/>
              </w:rPr>
            </w:pPr>
            <w:r>
              <w:rPr>
                <w:color w:val="auto"/>
                <w:spacing w:val="8"/>
              </w:rPr>
              <w:t>1.中华口腔医学杂志 2.华西口腔医学杂志 3.实用口腔医学杂志 4.国际口腔医学杂志 5.口腔医学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4"/>
              </w:rPr>
              <w:t>研究</w:t>
            </w:r>
          </w:p>
        </w:tc>
      </w:tr>
      <w:tr w14:paraId="74B4E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111" w:type="dxa"/>
            <w:vAlign w:val="top"/>
          </w:tcPr>
          <w:p w14:paraId="71D61433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489AEDA6">
            <w:pPr>
              <w:pStyle w:val="7"/>
              <w:spacing w:before="65" w:line="290" w:lineRule="auto"/>
              <w:ind w:left="356" w:right="209" w:hanging="143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R8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特种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-1"/>
              </w:rPr>
              <w:t>医学</w:t>
            </w:r>
          </w:p>
        </w:tc>
        <w:tc>
          <w:tcPr>
            <w:tcW w:w="9408" w:type="dxa"/>
            <w:vAlign w:val="top"/>
          </w:tcPr>
          <w:p w14:paraId="0FE4DF8E">
            <w:pPr>
              <w:pStyle w:val="7"/>
              <w:spacing w:before="58" w:line="258" w:lineRule="auto"/>
              <w:ind w:left="120" w:right="152" w:firstLine="14"/>
              <w:rPr>
                <w:color w:val="auto"/>
              </w:rPr>
            </w:pPr>
            <w:r>
              <w:rPr>
                <w:color w:val="auto"/>
                <w:spacing w:val="8"/>
              </w:rPr>
              <w:t>1.中华放射学杂志 2.介入放射学杂志 3.中国运动医学杂志 4.放射学实践 5.临床放射</w:t>
            </w:r>
            <w:r>
              <w:rPr>
                <w:color w:val="auto"/>
                <w:spacing w:val="7"/>
              </w:rPr>
              <w:t>学杂志 6.中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华放射医学与防护杂志 7.中国介入影像与治疗学 8.法医学杂志</w:t>
            </w:r>
            <w:r>
              <w:rPr>
                <w:color w:val="auto"/>
                <w:spacing w:val="8"/>
              </w:rPr>
              <w:t xml:space="preserve">  9.中华核医学与分子影像杂志</w:t>
            </w:r>
          </w:p>
          <w:p w14:paraId="529B8AFA">
            <w:pPr>
              <w:pStyle w:val="7"/>
              <w:spacing w:before="64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7"/>
              </w:rPr>
              <w:t>10.中国临床医学影像杂志</w:t>
            </w:r>
            <w:r>
              <w:rPr>
                <w:color w:val="auto"/>
                <w:spacing w:val="43"/>
              </w:rPr>
              <w:t xml:space="preserve"> </w:t>
            </w:r>
            <w:r>
              <w:rPr>
                <w:color w:val="auto"/>
                <w:spacing w:val="7"/>
              </w:rPr>
              <w:t>11.中国医学计算机成像杂志 12.实用放射学杂志</w:t>
            </w:r>
          </w:p>
        </w:tc>
      </w:tr>
      <w:tr w14:paraId="5A00B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111" w:type="dxa"/>
            <w:vAlign w:val="top"/>
          </w:tcPr>
          <w:p w14:paraId="61B5F2E0">
            <w:pPr>
              <w:pStyle w:val="7"/>
              <w:spacing w:before="59" w:line="229" w:lineRule="auto"/>
              <w:ind w:left="213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R9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药学</w:t>
            </w:r>
          </w:p>
        </w:tc>
        <w:tc>
          <w:tcPr>
            <w:tcW w:w="9408" w:type="dxa"/>
            <w:vAlign w:val="top"/>
          </w:tcPr>
          <w:p w14:paraId="7E3E3AA0">
            <w:pPr>
              <w:pStyle w:val="7"/>
              <w:spacing w:before="59" w:line="228" w:lineRule="auto"/>
              <w:ind w:left="134"/>
              <w:rPr>
                <w:color w:val="auto"/>
              </w:rPr>
            </w:pPr>
            <w:r>
              <w:rPr>
                <w:color w:val="auto"/>
                <w:spacing w:val="8"/>
              </w:rPr>
              <w:t>1.药学学报 2.中国药理学通报 3.药物分析杂志 4.中国药学杂志 5.中国新药杂志</w:t>
            </w:r>
            <w:r>
              <w:rPr>
                <w:color w:val="auto"/>
                <w:spacing w:val="7"/>
              </w:rPr>
              <w:t xml:space="preserve"> 6.中国现代应用</w:t>
            </w:r>
          </w:p>
        </w:tc>
      </w:tr>
    </w:tbl>
    <w:p w14:paraId="25574BDC">
      <w:pPr>
        <w:spacing w:line="99" w:lineRule="exact"/>
        <w:rPr>
          <w:rFonts w:ascii="Arial"/>
          <w:color w:val="auto"/>
          <w:sz w:val="8"/>
        </w:rPr>
      </w:pPr>
    </w:p>
    <w:p w14:paraId="5824B9A2">
      <w:pPr>
        <w:spacing w:line="99" w:lineRule="exact"/>
        <w:rPr>
          <w:rFonts w:ascii="Arial" w:hAnsi="Arial" w:eastAsia="Arial" w:cs="Arial"/>
          <w:color w:val="auto"/>
          <w:sz w:val="8"/>
          <w:szCs w:val="8"/>
        </w:rPr>
        <w:sectPr>
          <w:footerReference r:id="rId15" w:type="default"/>
          <w:pgSz w:w="11906" w:h="16839"/>
          <w:pgMar w:top="1336" w:right="688" w:bottom="1434" w:left="687" w:header="827" w:footer="1159" w:gutter="0"/>
          <w:cols w:space="720" w:num="1"/>
        </w:sectPr>
      </w:pPr>
    </w:p>
    <w:p w14:paraId="4D3E9D91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9408"/>
      </w:tblGrid>
      <w:tr w14:paraId="2AC92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111" w:type="dxa"/>
            <w:tcBorders>
              <w:top w:val="nil"/>
            </w:tcBorders>
            <w:vAlign w:val="top"/>
          </w:tcPr>
          <w:p w14:paraId="4DA74AA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408" w:type="dxa"/>
            <w:tcBorders>
              <w:top w:val="nil"/>
            </w:tcBorders>
            <w:vAlign w:val="top"/>
          </w:tcPr>
          <w:p w14:paraId="1337DDD1">
            <w:pPr>
              <w:pStyle w:val="7"/>
              <w:spacing w:before="65" w:line="289" w:lineRule="auto"/>
              <w:ind w:left="121" w:right="207"/>
              <w:jc w:val="both"/>
              <w:rPr>
                <w:color w:val="auto"/>
              </w:rPr>
            </w:pPr>
            <w:r>
              <w:rPr>
                <w:color w:val="auto"/>
                <w:spacing w:val="8"/>
              </w:rPr>
              <w:t>药学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8"/>
              </w:rPr>
              <w:t>7.中国药房 8.中国药理学与毒理学杂志 9.中国临床药理学杂志 10.中国抗生</w:t>
            </w:r>
            <w:r>
              <w:rPr>
                <w:color w:val="auto"/>
                <w:spacing w:val="7"/>
              </w:rPr>
              <w:t>素杂志 11.中国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药科大学学报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12.中国临床药理学与治疗学 13.药物评价研究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14.</w:t>
            </w:r>
            <w:r>
              <w:rPr>
                <w:color w:val="auto"/>
                <w:spacing w:val="6"/>
              </w:rPr>
              <w:t>中国医院药学杂志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15.华西药学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杂志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6"/>
              </w:rPr>
              <w:t>16.中国新药与临床杂志</w:t>
            </w:r>
          </w:p>
        </w:tc>
      </w:tr>
    </w:tbl>
    <w:p w14:paraId="4EC5F7A0">
      <w:pPr>
        <w:pStyle w:val="2"/>
        <w:spacing w:before="263" w:line="218" w:lineRule="auto"/>
        <w:ind w:left="4596"/>
        <w:outlineLvl w:val="0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57150</wp:posOffset>
                </wp:positionV>
                <wp:extent cx="4817110" cy="396875"/>
                <wp:effectExtent l="0" t="0" r="0" b="0"/>
                <wp:wrapNone/>
                <wp:docPr id="16" name="Rec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4970" y="57347"/>
                          <a:ext cx="4817109" cy="396875"/>
                        </a:xfrm>
                        <a:prstGeom prst="rect">
                          <a:avLst/>
                        </a:prstGeom>
                        <a:solidFill>
                          <a:srgbClr val="FFFFD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6" o:spid="_x0000_s1026" o:spt="1" style="position:absolute;left:0pt;margin-left:91.7pt;margin-top:4.5pt;height:31.25pt;width:379.3pt;z-index:-251652096;mso-width-relative:page;mso-height-relative:page;" fillcolor="#FFFFD9" filled="t" stroked="f" coordsize="21600,21600" o:gfxdata="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jLV6NgAAAAIAQAADwAAAAAAAAABACAAAAAiAAAAZHJzL2Rvd25yZXYueG1s&#10;UEsBAhQAFAAAAAgAh07iQCWn8oQxAgAAbgQAAA4AAAAAAAAAAQAgAAAAJwEAAGRycy9lMm9Eb2Mu&#10;eG1sUEsFBgAAAAAGAAYAWQEAAMo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auto"/>
          <w:spacing w:val="-3"/>
        </w:rPr>
        <w:t>第六编 农业科学</w:t>
      </w:r>
    </w:p>
    <w:p w14:paraId="60ADE47D">
      <w:pPr>
        <w:spacing w:line="210" w:lineRule="exact"/>
        <w:rPr>
          <w:color w:val="auto"/>
        </w:rPr>
      </w:pPr>
    </w:p>
    <w:tbl>
      <w:tblPr>
        <w:tblStyle w:val="6"/>
        <w:tblW w:w="1051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9341"/>
      </w:tblGrid>
      <w:tr w14:paraId="30A825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1178" w:type="dxa"/>
            <w:vAlign w:val="top"/>
          </w:tcPr>
          <w:p w14:paraId="15339EBB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0D4ACBAC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68CB0A9E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137857A2"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 w14:paraId="4F4E3659">
            <w:pPr>
              <w:pStyle w:val="7"/>
              <w:spacing w:before="65" w:line="229" w:lineRule="auto"/>
              <w:ind w:left="191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S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综合性</w:t>
            </w:r>
          </w:p>
          <w:p w14:paraId="778CEAB3">
            <w:pPr>
              <w:pStyle w:val="7"/>
              <w:spacing w:before="63" w:line="228" w:lineRule="auto"/>
              <w:ind w:left="164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农业科学</w:t>
            </w:r>
          </w:p>
        </w:tc>
        <w:tc>
          <w:tcPr>
            <w:tcW w:w="9341" w:type="dxa"/>
            <w:vAlign w:val="top"/>
          </w:tcPr>
          <w:p w14:paraId="4D55BE4B">
            <w:pPr>
              <w:pStyle w:val="7"/>
              <w:spacing w:before="56" w:line="273" w:lineRule="auto"/>
              <w:ind w:left="117" w:right="115" w:firstLine="12"/>
              <w:rPr>
                <w:color w:val="auto"/>
              </w:rPr>
            </w:pPr>
            <w:r>
              <w:rPr>
                <w:color w:val="auto"/>
                <w:spacing w:val="8"/>
              </w:rPr>
              <w:t>1.中国农业科学 2.干旱地区农业研究 3.华北农学报 4.华南农业大学学报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8"/>
              </w:rPr>
              <w:t>5.南京农业大学学报 6.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南方农业学报 7.西北农业学报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9"/>
              </w:rPr>
              <w:t>8.西北农林科技大学学报.</w:t>
            </w:r>
            <w:r>
              <w:rPr>
                <w:color w:val="auto"/>
                <w:spacing w:val="-54"/>
              </w:rPr>
              <w:t xml:space="preserve"> </w:t>
            </w:r>
            <w:r>
              <w:rPr>
                <w:color w:val="auto"/>
                <w:spacing w:val="9"/>
              </w:rPr>
              <w:t>自然科学版 9.中国农业大学学报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9"/>
              </w:rPr>
              <w:t>10.西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南农业学报</w:t>
            </w:r>
            <w:r>
              <w:rPr>
                <w:color w:val="auto"/>
                <w:spacing w:val="40"/>
              </w:rPr>
              <w:t xml:space="preserve"> </w:t>
            </w:r>
            <w:r>
              <w:rPr>
                <w:color w:val="auto"/>
                <w:spacing w:val="7"/>
              </w:rPr>
              <w:t>11.中国农业科技导报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12.江苏农业学报 13.农业生物技术学报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7"/>
              </w:rPr>
              <w:t>14.浙江大学学报.农业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与生命科学版15.东北农业大学学报 16.江西农业大学</w:t>
            </w:r>
            <w:r>
              <w:rPr>
                <w:color w:val="auto"/>
                <w:spacing w:val="8"/>
              </w:rPr>
              <w:t>学报 17.沈阳农业大学学报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8"/>
              </w:rPr>
              <w:t>18.河南农业科学</w:t>
            </w:r>
          </w:p>
          <w:p w14:paraId="18713148">
            <w:pPr>
              <w:pStyle w:val="7"/>
              <w:spacing w:before="65" w:line="273" w:lineRule="auto"/>
              <w:ind w:left="113" w:right="112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19.浙江农业学报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8"/>
              </w:rPr>
              <w:t>20.新疆农业科学 21.</w:t>
            </w:r>
            <w:r>
              <w:rPr>
                <w:color w:val="auto"/>
                <w:spacing w:val="7"/>
              </w:rPr>
              <w:t>华中农业大学学报 22.湖南农业大学学报.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自然科学版23.四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川农业大学学报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9"/>
              </w:rPr>
              <w:t>24. 甘肃农业大学学报 25.吉林农业大学学报 26.河南农业大学学报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9"/>
              </w:rPr>
              <w:t>27.云南农业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大学学报.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9"/>
              </w:rPr>
              <w:t>自然科学 28. 福建农林大学学报.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9"/>
              </w:rPr>
              <w:t>自然科学版 29.山东农业科学 30.福建农业学报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9"/>
              </w:rPr>
              <w:t>31.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河北农业大学学报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8"/>
              </w:rPr>
              <w:t>32.扬州大学学报.农业与生命科学版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8"/>
              </w:rPr>
              <w:t>33.</w:t>
            </w:r>
            <w:r>
              <w:rPr>
                <w:color w:val="auto"/>
                <w:spacing w:val="7"/>
              </w:rPr>
              <w:t>江苏农业科学</w:t>
            </w:r>
          </w:p>
        </w:tc>
      </w:tr>
      <w:tr w14:paraId="38D9A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78" w:type="dxa"/>
            <w:vAlign w:val="top"/>
          </w:tcPr>
          <w:p w14:paraId="3E7B5998">
            <w:pPr>
              <w:pStyle w:val="7"/>
              <w:spacing w:before="170" w:line="289" w:lineRule="auto"/>
              <w:ind w:left="270" w:right="137" w:hanging="132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S1农业基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础科学</w:t>
            </w:r>
          </w:p>
        </w:tc>
        <w:tc>
          <w:tcPr>
            <w:tcW w:w="9341" w:type="dxa"/>
            <w:vAlign w:val="top"/>
          </w:tcPr>
          <w:p w14:paraId="3E776972">
            <w:pPr>
              <w:pStyle w:val="7"/>
              <w:spacing w:before="50" w:line="289" w:lineRule="auto"/>
              <w:ind w:left="114" w:right="116" w:firstLine="15"/>
              <w:rPr>
                <w:color w:val="auto"/>
              </w:rPr>
            </w:pPr>
            <w:r>
              <w:rPr>
                <w:color w:val="auto"/>
                <w:spacing w:val="7"/>
              </w:rPr>
              <w:t>1.土壤学报 2.水土保持学报 3.植物营养与肥料学报 4.土壤 5.中国生态农业学报（中英文） 6.土</w:t>
            </w:r>
            <w:r>
              <w:rPr>
                <w:color w:val="auto"/>
                <w:spacing w:val="14"/>
              </w:rPr>
              <w:t xml:space="preserve"> </w:t>
            </w:r>
            <w:r>
              <w:rPr>
                <w:color w:val="auto"/>
                <w:spacing w:val="8"/>
              </w:rPr>
              <w:t>壤通报 7.中国土壤与肥料 8.中国水土保持科学（中英文） 9.水土保持研究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8"/>
              </w:rPr>
              <w:t>10.水</w:t>
            </w:r>
            <w:r>
              <w:rPr>
                <w:color w:val="auto"/>
                <w:spacing w:val="7"/>
              </w:rPr>
              <w:t>土保持通报</w:t>
            </w:r>
          </w:p>
        </w:tc>
      </w:tr>
      <w:tr w14:paraId="2DDA5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78" w:type="dxa"/>
            <w:vAlign w:val="top"/>
          </w:tcPr>
          <w:p w14:paraId="49F4508C">
            <w:pPr>
              <w:pStyle w:val="7"/>
              <w:spacing w:before="170" w:line="231" w:lineRule="auto"/>
              <w:ind w:left="138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S2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农业工</w:t>
            </w:r>
          </w:p>
          <w:p w14:paraId="3D4D3718">
            <w:pPr>
              <w:pStyle w:val="7"/>
              <w:spacing w:before="62" w:line="229" w:lineRule="auto"/>
              <w:ind w:left="480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程</w:t>
            </w:r>
          </w:p>
        </w:tc>
        <w:tc>
          <w:tcPr>
            <w:tcW w:w="9341" w:type="dxa"/>
            <w:vAlign w:val="top"/>
          </w:tcPr>
          <w:p w14:paraId="1318B6CD">
            <w:pPr>
              <w:pStyle w:val="7"/>
              <w:spacing w:before="51" w:line="289" w:lineRule="auto"/>
              <w:ind w:left="118" w:right="116" w:firstLine="11"/>
              <w:rPr>
                <w:color w:val="auto"/>
              </w:rPr>
            </w:pPr>
            <w:r>
              <w:rPr>
                <w:color w:val="auto"/>
                <w:spacing w:val="11"/>
              </w:rPr>
              <w:t>1.农业机械学报 2.农业工程学报 3.农机化研究 4.排灌机械工程学报 5.节水灌溉</w:t>
            </w:r>
            <w:r>
              <w:rPr>
                <w:color w:val="auto"/>
                <w:spacing w:val="28"/>
              </w:rPr>
              <w:t xml:space="preserve"> </w:t>
            </w:r>
            <w:r>
              <w:rPr>
                <w:color w:val="auto"/>
                <w:spacing w:val="11"/>
              </w:rPr>
              <w:t>6.中国农机化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2"/>
              </w:rPr>
              <w:t>学报</w:t>
            </w:r>
          </w:p>
        </w:tc>
      </w:tr>
      <w:tr w14:paraId="0E7622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178" w:type="dxa"/>
            <w:vAlign w:val="top"/>
          </w:tcPr>
          <w:p w14:paraId="1954F5B0">
            <w:pPr>
              <w:pStyle w:val="7"/>
              <w:spacing w:before="53" w:line="288" w:lineRule="auto"/>
              <w:ind w:left="167" w:right="137" w:hanging="29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S3,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b/>
                <w:bCs/>
                <w:color w:val="auto"/>
              </w:rPr>
              <w:t>S5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b/>
                <w:bCs/>
                <w:color w:val="auto"/>
              </w:rPr>
              <w:t>农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17"/>
              </w:rPr>
              <w:t>学(农艺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学),农作</w:t>
            </w:r>
          </w:p>
          <w:p w14:paraId="142DA757">
            <w:pPr>
              <w:pStyle w:val="7"/>
              <w:spacing w:line="230" w:lineRule="auto"/>
              <w:ind w:left="481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物</w:t>
            </w:r>
          </w:p>
        </w:tc>
        <w:tc>
          <w:tcPr>
            <w:tcW w:w="9341" w:type="dxa"/>
            <w:vAlign w:val="top"/>
          </w:tcPr>
          <w:p w14:paraId="4F77C37A">
            <w:pPr>
              <w:pStyle w:val="7"/>
              <w:spacing w:before="52" w:line="258" w:lineRule="auto"/>
              <w:ind w:left="114" w:right="116" w:firstLine="15"/>
              <w:rPr>
                <w:color w:val="auto"/>
              </w:rPr>
            </w:pPr>
            <w:r>
              <w:rPr>
                <w:color w:val="auto"/>
                <w:spacing w:val="11"/>
              </w:rPr>
              <w:t>1.作物学报 2.中国水稻科学 3.麦类作物学报 4.植物遗传资源学</w:t>
            </w:r>
            <w:r>
              <w:rPr>
                <w:color w:val="auto"/>
                <w:spacing w:val="10"/>
              </w:rPr>
              <w:t>报</w:t>
            </w:r>
            <w:r>
              <w:rPr>
                <w:color w:val="auto"/>
                <w:spacing w:val="27"/>
              </w:rPr>
              <w:t xml:space="preserve"> </w:t>
            </w:r>
            <w:r>
              <w:rPr>
                <w:color w:val="auto"/>
                <w:spacing w:val="10"/>
              </w:rPr>
              <w:t>5.中国油料作物学报</w:t>
            </w:r>
            <w:r>
              <w:rPr>
                <w:color w:val="auto"/>
                <w:spacing w:val="27"/>
              </w:rPr>
              <w:t xml:space="preserve"> </w:t>
            </w:r>
            <w:r>
              <w:rPr>
                <w:color w:val="auto"/>
                <w:spacing w:val="10"/>
              </w:rPr>
              <w:t>6.玉米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科学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9"/>
              </w:rPr>
              <w:t>7.棉花学报 8.作物杂志 9.分子植物育种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9"/>
              </w:rPr>
              <w:t>10.大豆科学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9"/>
              </w:rPr>
              <w:t>11.中国稻米</w:t>
            </w:r>
            <w:r>
              <w:rPr>
                <w:color w:val="auto"/>
                <w:spacing w:val="43"/>
              </w:rPr>
              <w:t xml:space="preserve"> </w:t>
            </w:r>
            <w:r>
              <w:rPr>
                <w:color w:val="auto"/>
                <w:spacing w:val="9"/>
              </w:rPr>
              <w:t>12.花生学报</w:t>
            </w:r>
            <w:r>
              <w:rPr>
                <w:color w:val="auto"/>
                <w:spacing w:val="44"/>
              </w:rPr>
              <w:t xml:space="preserve"> </w:t>
            </w:r>
            <w:r>
              <w:rPr>
                <w:color w:val="auto"/>
                <w:spacing w:val="9"/>
              </w:rPr>
              <w:t>13.种子</w:t>
            </w:r>
          </w:p>
          <w:p w14:paraId="5E38160A">
            <w:pPr>
              <w:pStyle w:val="7"/>
              <w:spacing w:before="65" w:line="228" w:lineRule="auto"/>
              <w:ind w:left="130"/>
              <w:rPr>
                <w:color w:val="auto"/>
              </w:rPr>
            </w:pPr>
            <w:r>
              <w:rPr>
                <w:color w:val="auto"/>
                <w:spacing w:val="4"/>
              </w:rPr>
              <w:t>14.杂交水稻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4"/>
              </w:rPr>
              <w:t>15.核农学报</w:t>
            </w:r>
          </w:p>
        </w:tc>
      </w:tr>
      <w:tr w14:paraId="571373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78" w:type="dxa"/>
            <w:vAlign w:val="top"/>
          </w:tcPr>
          <w:p w14:paraId="30EA4B9B">
            <w:pPr>
              <w:pStyle w:val="7"/>
              <w:spacing w:before="174" w:line="228" w:lineRule="auto"/>
              <w:ind w:left="138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S4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植物保</w:t>
            </w:r>
          </w:p>
          <w:p w14:paraId="43047DA4">
            <w:pPr>
              <w:pStyle w:val="7"/>
              <w:spacing w:before="64" w:line="229" w:lineRule="auto"/>
              <w:ind w:left="482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护</w:t>
            </w:r>
          </w:p>
        </w:tc>
        <w:tc>
          <w:tcPr>
            <w:tcW w:w="9341" w:type="dxa"/>
            <w:vAlign w:val="top"/>
          </w:tcPr>
          <w:p w14:paraId="752AB94B">
            <w:pPr>
              <w:pStyle w:val="7"/>
              <w:spacing w:before="55" w:line="289" w:lineRule="auto"/>
              <w:ind w:left="112" w:right="116" w:firstLine="17"/>
              <w:rPr>
                <w:color w:val="auto"/>
              </w:rPr>
            </w:pPr>
            <w:r>
              <w:rPr>
                <w:color w:val="auto"/>
                <w:spacing w:val="11"/>
              </w:rPr>
              <w:t>1.植物保护 2.植物保护学报 3.中国生物防治学报 4.植物病理学报</w:t>
            </w:r>
            <w:r>
              <w:rPr>
                <w:color w:val="auto"/>
                <w:spacing w:val="25"/>
              </w:rPr>
              <w:t xml:space="preserve"> </w:t>
            </w:r>
            <w:r>
              <w:rPr>
                <w:color w:val="auto"/>
                <w:spacing w:val="11"/>
              </w:rPr>
              <w:t>5.环</w:t>
            </w:r>
            <w:r>
              <w:rPr>
                <w:color w:val="auto"/>
                <w:spacing w:val="10"/>
              </w:rPr>
              <w:t>境昆虫学报</w:t>
            </w:r>
            <w:r>
              <w:rPr>
                <w:color w:val="auto"/>
                <w:spacing w:val="25"/>
              </w:rPr>
              <w:t xml:space="preserve"> </w:t>
            </w:r>
            <w:r>
              <w:rPr>
                <w:color w:val="auto"/>
                <w:spacing w:val="10"/>
              </w:rPr>
              <w:t>6.农药学学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报 7.生物安全学报 8.中国植保导刊</w:t>
            </w:r>
            <w:r>
              <w:rPr>
                <w:color w:val="auto"/>
                <w:spacing w:val="23"/>
              </w:rPr>
              <w:t xml:space="preserve"> </w:t>
            </w:r>
            <w:r>
              <w:rPr>
                <w:color w:val="auto"/>
                <w:spacing w:val="7"/>
              </w:rPr>
              <w:t>9.农药</w:t>
            </w:r>
          </w:p>
        </w:tc>
      </w:tr>
      <w:tr w14:paraId="409C55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78" w:type="dxa"/>
            <w:vAlign w:val="top"/>
          </w:tcPr>
          <w:p w14:paraId="79A62DF3"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 w14:paraId="09DA789D">
            <w:pPr>
              <w:pStyle w:val="7"/>
              <w:spacing w:before="65" w:line="230" w:lineRule="auto"/>
              <w:ind w:left="244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S6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-3"/>
              </w:rPr>
              <w:t>园艺</w:t>
            </w:r>
          </w:p>
        </w:tc>
        <w:tc>
          <w:tcPr>
            <w:tcW w:w="9341" w:type="dxa"/>
            <w:vAlign w:val="top"/>
          </w:tcPr>
          <w:p w14:paraId="17356001">
            <w:pPr>
              <w:pStyle w:val="7"/>
              <w:spacing w:before="55" w:line="289" w:lineRule="auto"/>
              <w:ind w:left="118" w:right="116" w:firstLine="11"/>
              <w:rPr>
                <w:color w:val="auto"/>
              </w:rPr>
            </w:pPr>
            <w:r>
              <w:rPr>
                <w:color w:val="auto"/>
                <w:spacing w:val="9"/>
              </w:rPr>
              <w:t>1.园艺学报 2.果树学报 3.北方园艺 4.食用菌学报5.中国南方果树6.中国蔬菜 7.中外葡萄与葡萄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7"/>
              </w:rPr>
              <w:t>酒 8.中国瓜菜 9.热带作物学报</w:t>
            </w:r>
          </w:p>
        </w:tc>
      </w:tr>
      <w:tr w14:paraId="32A4C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1178" w:type="dxa"/>
            <w:vAlign w:val="top"/>
          </w:tcPr>
          <w:p w14:paraId="6DA786FE">
            <w:pPr>
              <w:spacing w:line="288" w:lineRule="auto"/>
              <w:rPr>
                <w:rFonts w:ascii="Arial"/>
                <w:color w:val="auto"/>
                <w:sz w:val="21"/>
              </w:rPr>
            </w:pPr>
          </w:p>
          <w:p w14:paraId="7D362524">
            <w:pPr>
              <w:spacing w:line="289" w:lineRule="auto"/>
              <w:rPr>
                <w:rFonts w:ascii="Arial"/>
                <w:color w:val="auto"/>
                <w:sz w:val="21"/>
              </w:rPr>
            </w:pPr>
          </w:p>
          <w:p w14:paraId="3ED7D6B8">
            <w:pPr>
              <w:pStyle w:val="7"/>
              <w:spacing w:before="65" w:line="228" w:lineRule="auto"/>
              <w:ind w:left="244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S7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b/>
                <w:bCs/>
                <w:color w:val="auto"/>
                <w:spacing w:val="1"/>
              </w:rPr>
              <w:t>林业</w:t>
            </w:r>
          </w:p>
        </w:tc>
        <w:tc>
          <w:tcPr>
            <w:tcW w:w="9341" w:type="dxa"/>
            <w:vAlign w:val="top"/>
          </w:tcPr>
          <w:p w14:paraId="073BD78E">
            <w:pPr>
              <w:pStyle w:val="7"/>
              <w:spacing w:before="56" w:line="258" w:lineRule="auto"/>
              <w:ind w:left="114" w:right="116" w:firstLine="15"/>
              <w:rPr>
                <w:color w:val="auto"/>
              </w:rPr>
            </w:pPr>
            <w:r>
              <w:rPr>
                <w:color w:val="auto"/>
                <w:spacing w:val="10"/>
              </w:rPr>
              <w:t>1.林业科学 2.林业科学研究 3.北京林业大学学报 4.南京林业大学学报.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10"/>
              </w:rPr>
              <w:t>自然科学版</w:t>
            </w:r>
            <w:r>
              <w:rPr>
                <w:color w:val="auto"/>
                <w:spacing w:val="25"/>
              </w:rPr>
              <w:t xml:space="preserve"> </w:t>
            </w:r>
            <w:r>
              <w:rPr>
                <w:color w:val="auto"/>
                <w:spacing w:val="10"/>
              </w:rPr>
              <w:t>5.中南林业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4"/>
              </w:rPr>
              <w:t>科技大学学报 6.东北林业大学学报 7.西北林学院学报 8.森林与环境学报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14"/>
              </w:rPr>
              <w:t>9.浙江农林大学学报</w:t>
            </w:r>
          </w:p>
          <w:p w14:paraId="3471CCF0">
            <w:pPr>
              <w:pStyle w:val="7"/>
              <w:spacing w:before="65" w:line="258" w:lineRule="auto"/>
              <w:ind w:left="117" w:right="116" w:firstLine="12"/>
              <w:rPr>
                <w:color w:val="auto"/>
              </w:rPr>
            </w:pPr>
            <w:r>
              <w:rPr>
                <w:color w:val="auto"/>
                <w:spacing w:val="8"/>
              </w:rPr>
              <w:t>10.世界林业研究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8"/>
              </w:rPr>
              <w:t>11.经济林研究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8"/>
              </w:rPr>
              <w:t>12.森林工程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8"/>
              </w:rPr>
              <w:t>13.林业工程学报</w:t>
            </w:r>
            <w:r>
              <w:rPr>
                <w:color w:val="auto"/>
                <w:spacing w:val="37"/>
              </w:rPr>
              <w:t xml:space="preserve"> </w:t>
            </w:r>
            <w:r>
              <w:rPr>
                <w:color w:val="auto"/>
                <w:spacing w:val="8"/>
              </w:rPr>
              <w:t>14.林业资源管理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8"/>
              </w:rPr>
              <w:t>15.</w:t>
            </w:r>
            <w:r>
              <w:rPr>
                <w:color w:val="auto"/>
                <w:spacing w:val="7"/>
              </w:rPr>
              <w:t>西南林业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6"/>
              </w:rPr>
              <w:t xml:space="preserve">16.中国森林病虫 </w:t>
            </w:r>
            <w:r>
              <w:rPr>
                <w:color w:val="auto"/>
                <w:spacing w:val="5"/>
              </w:rPr>
              <w:t>17.西部林业科学</w:t>
            </w:r>
          </w:p>
        </w:tc>
      </w:tr>
      <w:tr w14:paraId="47CEE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1178" w:type="dxa"/>
            <w:vAlign w:val="top"/>
          </w:tcPr>
          <w:p w14:paraId="2CC23BE3">
            <w:pPr>
              <w:pStyle w:val="7"/>
              <w:spacing w:before="178" w:line="228" w:lineRule="auto"/>
              <w:ind w:left="13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S8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畜牧、</w:t>
            </w:r>
          </w:p>
          <w:p w14:paraId="1B4058CC">
            <w:pPr>
              <w:pStyle w:val="7"/>
              <w:spacing w:before="64" w:line="229" w:lineRule="auto"/>
              <w:ind w:left="273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动物医</w:t>
            </w:r>
          </w:p>
          <w:p w14:paraId="3D83EA20">
            <w:pPr>
              <w:pStyle w:val="7"/>
              <w:spacing w:before="64" w:line="228" w:lineRule="auto"/>
              <w:ind w:left="127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</w:rPr>
              <w:t>学、狩猎、</w:t>
            </w:r>
          </w:p>
          <w:p w14:paraId="4156764A">
            <w:pPr>
              <w:pStyle w:val="7"/>
              <w:spacing w:before="65" w:line="228" w:lineRule="auto"/>
              <w:ind w:left="272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蚕、蜂</w:t>
            </w:r>
          </w:p>
        </w:tc>
        <w:tc>
          <w:tcPr>
            <w:tcW w:w="9341" w:type="dxa"/>
            <w:vAlign w:val="top"/>
          </w:tcPr>
          <w:p w14:paraId="2334DCE4">
            <w:pPr>
              <w:pStyle w:val="7"/>
              <w:spacing w:before="58" w:line="268" w:lineRule="auto"/>
              <w:ind w:left="114" w:right="116" w:firstLine="15"/>
              <w:rPr>
                <w:color w:val="auto"/>
              </w:rPr>
            </w:pPr>
            <w:r>
              <w:rPr>
                <w:color w:val="auto"/>
                <w:spacing w:val="11"/>
              </w:rPr>
              <w:t>1.畜牧兽医学报 2.动物营养学报 3.中国畜牧兽医 4.中国畜牧杂志</w:t>
            </w:r>
            <w:r>
              <w:rPr>
                <w:color w:val="auto"/>
                <w:spacing w:val="25"/>
              </w:rPr>
              <w:t xml:space="preserve"> </w:t>
            </w:r>
            <w:r>
              <w:rPr>
                <w:color w:val="auto"/>
                <w:spacing w:val="11"/>
              </w:rPr>
              <w:t>5.中</w:t>
            </w:r>
            <w:r>
              <w:rPr>
                <w:color w:val="auto"/>
                <w:spacing w:val="10"/>
              </w:rPr>
              <w:t>国兽医学报</w:t>
            </w:r>
            <w:r>
              <w:rPr>
                <w:color w:val="auto"/>
                <w:spacing w:val="25"/>
              </w:rPr>
              <w:t xml:space="preserve"> </w:t>
            </w:r>
            <w:r>
              <w:rPr>
                <w:color w:val="auto"/>
                <w:spacing w:val="10"/>
              </w:rPr>
              <w:t>6.中国兽医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科学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8"/>
              </w:rPr>
              <w:t>7.中国预防兽医学报  8.饲料工业 9.中国家禽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8"/>
              </w:rPr>
              <w:t>10.畜牧与兽医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8"/>
              </w:rPr>
              <w:t>11.家畜生态学报</w:t>
            </w:r>
            <w:r>
              <w:rPr>
                <w:color w:val="auto"/>
                <w:spacing w:val="36"/>
              </w:rPr>
              <w:t xml:space="preserve"> </w:t>
            </w:r>
            <w:r>
              <w:rPr>
                <w:color w:val="auto"/>
                <w:spacing w:val="8"/>
              </w:rPr>
              <w:t>12.中国饲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0"/>
              </w:rPr>
              <w:t>料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10"/>
              </w:rPr>
              <w:t>13.中国动物传染病学报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10"/>
              </w:rPr>
              <w:t>14.动物医学进展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10"/>
              </w:rPr>
              <w:t>15.饲料研究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10"/>
              </w:rPr>
              <w:t>16.中国草食动物科学  17.蚕业科学</w:t>
            </w:r>
          </w:p>
          <w:p w14:paraId="28D639E1">
            <w:pPr>
              <w:pStyle w:val="7"/>
              <w:spacing w:before="65" w:line="228" w:lineRule="auto"/>
              <w:ind w:left="130"/>
              <w:rPr>
                <w:color w:val="auto"/>
              </w:rPr>
            </w:pPr>
            <w:r>
              <w:rPr>
                <w:color w:val="auto"/>
                <w:spacing w:val="5"/>
              </w:rPr>
              <w:t>18.中国兽医杂志</w:t>
            </w:r>
            <w:r>
              <w:rPr>
                <w:color w:val="auto"/>
                <w:spacing w:val="43"/>
              </w:rPr>
              <w:t xml:space="preserve"> </w:t>
            </w:r>
            <w:r>
              <w:rPr>
                <w:color w:val="auto"/>
                <w:spacing w:val="5"/>
              </w:rPr>
              <w:t>19.黑龙江畜牧兽医</w:t>
            </w:r>
          </w:p>
        </w:tc>
      </w:tr>
      <w:tr w14:paraId="1A6FC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78" w:type="dxa"/>
            <w:vAlign w:val="top"/>
          </w:tcPr>
          <w:p w14:paraId="5D2688AB">
            <w:pPr>
              <w:pStyle w:val="7"/>
              <w:spacing w:before="59" w:line="288" w:lineRule="auto"/>
              <w:ind w:left="167" w:right="137" w:hanging="29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S812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草地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学、草原</w:t>
            </w:r>
          </w:p>
          <w:p w14:paraId="7E8C19AA">
            <w:pPr>
              <w:pStyle w:val="7"/>
              <w:spacing w:line="227" w:lineRule="auto"/>
              <w:ind w:left="485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学</w:t>
            </w:r>
          </w:p>
        </w:tc>
        <w:tc>
          <w:tcPr>
            <w:tcW w:w="9341" w:type="dxa"/>
            <w:vAlign w:val="top"/>
          </w:tcPr>
          <w:p w14:paraId="3AA74A8B">
            <w:pPr>
              <w:pStyle w:val="7"/>
              <w:spacing w:before="59" w:line="228" w:lineRule="auto"/>
              <w:ind w:left="130"/>
              <w:rPr>
                <w:color w:val="auto"/>
              </w:rPr>
            </w:pPr>
            <w:r>
              <w:rPr>
                <w:color w:val="auto"/>
                <w:spacing w:val="7"/>
              </w:rPr>
              <w:t>1.草业学报 2.中国草地学报 3.草业科学 4.草地学报</w:t>
            </w:r>
          </w:p>
        </w:tc>
      </w:tr>
      <w:tr w14:paraId="0C01A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78" w:type="dxa"/>
            <w:vAlign w:val="top"/>
          </w:tcPr>
          <w:p w14:paraId="54F63DE8">
            <w:pPr>
              <w:pStyle w:val="7"/>
              <w:spacing w:before="62" w:line="228" w:lineRule="auto"/>
              <w:ind w:left="13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S9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</w:rPr>
              <w:t>水产、</w:t>
            </w:r>
          </w:p>
        </w:tc>
        <w:tc>
          <w:tcPr>
            <w:tcW w:w="9341" w:type="dxa"/>
            <w:vAlign w:val="top"/>
          </w:tcPr>
          <w:p w14:paraId="4FF75061">
            <w:pPr>
              <w:pStyle w:val="7"/>
              <w:spacing w:before="61" w:line="228" w:lineRule="auto"/>
              <w:ind w:left="130"/>
              <w:rPr>
                <w:color w:val="auto"/>
              </w:rPr>
            </w:pPr>
            <w:r>
              <w:rPr>
                <w:color w:val="auto"/>
                <w:spacing w:val="9"/>
              </w:rPr>
              <w:t>1.水产学报 2.中国水产科学 3.南方水产科学 4.渔业科学进展 5.海洋渔业  6.上海海洋大学学报</w:t>
            </w:r>
          </w:p>
        </w:tc>
      </w:tr>
    </w:tbl>
    <w:p w14:paraId="3D891A07">
      <w:pPr>
        <w:spacing w:line="42" w:lineRule="exact"/>
        <w:rPr>
          <w:rFonts w:ascii="Arial"/>
          <w:color w:val="auto"/>
          <w:sz w:val="3"/>
        </w:rPr>
      </w:pPr>
    </w:p>
    <w:p w14:paraId="5466FBFB">
      <w:pPr>
        <w:spacing w:line="42" w:lineRule="exact"/>
        <w:rPr>
          <w:rFonts w:ascii="Arial" w:hAnsi="Arial" w:eastAsia="Arial" w:cs="Arial"/>
          <w:color w:val="auto"/>
          <w:sz w:val="3"/>
          <w:szCs w:val="3"/>
        </w:rPr>
        <w:sectPr>
          <w:footerReference r:id="rId16" w:type="default"/>
          <w:pgSz w:w="11906" w:h="16839"/>
          <w:pgMar w:top="1336" w:right="686" w:bottom="1434" w:left="685" w:header="827" w:footer="1157" w:gutter="0"/>
          <w:cols w:space="720" w:num="1"/>
        </w:sectPr>
      </w:pPr>
    </w:p>
    <w:p w14:paraId="1EAF1406">
      <w:pPr>
        <w:spacing w:line="103" w:lineRule="exact"/>
        <w:rPr>
          <w:color w:val="auto"/>
        </w:rPr>
      </w:pPr>
    </w:p>
    <w:tbl>
      <w:tblPr>
        <w:tblStyle w:val="6"/>
        <w:tblW w:w="1051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95"/>
        <w:gridCol w:w="8046"/>
      </w:tblGrid>
      <w:tr w14:paraId="5148A3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178" w:type="dxa"/>
            <w:vAlign w:val="top"/>
          </w:tcPr>
          <w:p w14:paraId="0DD38168">
            <w:pPr>
              <w:pStyle w:val="7"/>
              <w:spacing w:before="56" w:line="237" w:lineRule="auto"/>
              <w:ind w:left="376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渔业</w:t>
            </w:r>
          </w:p>
        </w:tc>
        <w:tc>
          <w:tcPr>
            <w:tcW w:w="9341" w:type="dxa"/>
            <w:gridSpan w:val="2"/>
            <w:vAlign w:val="top"/>
          </w:tcPr>
          <w:p w14:paraId="70E3A88B">
            <w:pPr>
              <w:pStyle w:val="7"/>
              <w:spacing w:before="56" w:line="289" w:lineRule="auto"/>
              <w:ind w:left="118" w:right="116"/>
              <w:rPr>
                <w:color w:val="auto"/>
              </w:rPr>
            </w:pPr>
            <w:r>
              <w:rPr>
                <w:color w:val="auto"/>
                <w:spacing w:val="10"/>
              </w:rPr>
              <w:t>7.大连海洋大学学报 8.淡水渔业  9.水产</w:t>
            </w:r>
            <w:r>
              <w:rPr>
                <w:color w:val="auto"/>
                <w:spacing w:val="9"/>
              </w:rPr>
              <w:t>科学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9"/>
              </w:rPr>
              <w:t>10.水生态学杂志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9"/>
              </w:rPr>
              <w:t>11.渔业现代化</w:t>
            </w:r>
            <w:r>
              <w:rPr>
                <w:color w:val="auto"/>
                <w:spacing w:val="39"/>
              </w:rPr>
              <w:t xml:space="preserve"> </w:t>
            </w:r>
            <w:r>
              <w:rPr>
                <w:color w:val="auto"/>
                <w:spacing w:val="9"/>
              </w:rPr>
              <w:t>12.广东海洋大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学学报</w:t>
            </w:r>
          </w:p>
        </w:tc>
      </w:tr>
      <w:tr w14:paraId="5227E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519" w:type="dxa"/>
            <w:gridSpan w:val="3"/>
            <w:tcBorders>
              <w:left w:val="nil"/>
              <w:right w:val="nil"/>
            </w:tcBorders>
            <w:vAlign w:val="top"/>
          </w:tcPr>
          <w:p w14:paraId="726C666E">
            <w:pPr>
              <w:spacing w:before="87" w:line="624" w:lineRule="exact"/>
              <w:ind w:firstLine="1827"/>
              <w:rPr>
                <w:color w:val="auto"/>
              </w:rPr>
            </w:pPr>
            <w:r>
              <w:rPr>
                <w:color w:val="auto"/>
                <w:position w:val="-12"/>
              </w:rPr>
              <w:pict>
                <v:shape id="_x0000_s1027" o:spid="_x0000_s1027" o:spt="202" type="#_x0000_t202" style="height:31.25pt;width:379.3pt;" fillcolor="#FFFFD9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18CB01">
                        <w:pPr>
                          <w:spacing w:before="172" w:line="218" w:lineRule="auto"/>
                          <w:ind w:left="2761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第七编 工业技术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14:paraId="695994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73" w:type="dxa"/>
            <w:gridSpan w:val="2"/>
            <w:vAlign w:val="top"/>
          </w:tcPr>
          <w:p w14:paraId="40F7388E">
            <w:pPr>
              <w:pStyle w:val="7"/>
              <w:spacing w:before="50" w:line="262" w:lineRule="auto"/>
              <w:ind w:left="423" w:right="121" w:hanging="24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TB</w:t>
            </w:r>
            <w:r>
              <w:rPr>
                <w:b/>
                <w:bCs/>
                <w:color w:val="auto"/>
                <w:spacing w:val="6"/>
              </w:rPr>
              <w:t>1,</w:t>
            </w:r>
            <w:r>
              <w:rPr>
                <w:b/>
                <w:bCs/>
                <w:color w:val="auto"/>
              </w:rPr>
              <w:t>TB</w:t>
            </w:r>
            <w:r>
              <w:rPr>
                <w:b/>
                <w:bCs/>
                <w:color w:val="auto"/>
                <w:spacing w:val="6"/>
              </w:rPr>
              <w:t>2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工程基础科学,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7"/>
              </w:rPr>
              <w:t>工程设计与测绘类</w:t>
            </w:r>
          </w:p>
        </w:tc>
        <w:tc>
          <w:tcPr>
            <w:tcW w:w="8046" w:type="dxa"/>
            <w:vAlign w:val="top"/>
          </w:tcPr>
          <w:p w14:paraId="4300AE9B">
            <w:pPr>
              <w:pStyle w:val="7"/>
              <w:spacing w:before="50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1.图学学报 2.低温与超导</w:t>
            </w:r>
          </w:p>
        </w:tc>
      </w:tr>
      <w:tr w14:paraId="2C7A8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73" w:type="dxa"/>
            <w:gridSpan w:val="2"/>
            <w:vAlign w:val="top"/>
          </w:tcPr>
          <w:p w14:paraId="4DA3AE36">
            <w:pPr>
              <w:pStyle w:val="7"/>
              <w:spacing w:before="205" w:line="228" w:lineRule="auto"/>
              <w:ind w:left="54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TB</w:t>
            </w:r>
            <w:r>
              <w:rPr>
                <w:b/>
                <w:bCs/>
                <w:color w:val="auto"/>
                <w:spacing w:val="6"/>
              </w:rPr>
              <w:t>3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工程材料学</w:t>
            </w:r>
          </w:p>
        </w:tc>
        <w:tc>
          <w:tcPr>
            <w:tcW w:w="8046" w:type="dxa"/>
            <w:vAlign w:val="top"/>
          </w:tcPr>
          <w:p w14:paraId="6747DD6B">
            <w:pPr>
              <w:pStyle w:val="7"/>
              <w:spacing w:before="49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8"/>
              </w:rPr>
              <w:t>1.复合材料学报 2.材料工程 3.材料导报 4.无机材料学报 5.</w:t>
            </w:r>
            <w:r>
              <w:rPr>
                <w:color w:val="auto"/>
                <w:spacing w:val="7"/>
              </w:rPr>
              <w:t>复合材料科学与工程</w:t>
            </w:r>
          </w:p>
          <w:p w14:paraId="04E16F48">
            <w:pPr>
              <w:pStyle w:val="7"/>
              <w:spacing w:before="64" w:line="228" w:lineRule="auto"/>
              <w:ind w:left="117"/>
              <w:rPr>
                <w:color w:val="auto"/>
              </w:rPr>
            </w:pPr>
            <w:r>
              <w:rPr>
                <w:color w:val="auto"/>
                <w:spacing w:val="8"/>
              </w:rPr>
              <w:t>6.功能材料 7.宇航材料工艺 8.材料研究学报 9.材料科学与工程学报</w:t>
            </w:r>
          </w:p>
        </w:tc>
      </w:tr>
      <w:tr w14:paraId="45666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73" w:type="dxa"/>
            <w:gridSpan w:val="2"/>
            <w:vAlign w:val="top"/>
          </w:tcPr>
          <w:p w14:paraId="6436A8B1">
            <w:pPr>
              <w:pStyle w:val="7"/>
              <w:spacing w:before="50" w:line="228" w:lineRule="auto"/>
              <w:ind w:left="23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TB</w:t>
            </w:r>
            <w:r>
              <w:rPr>
                <w:b/>
                <w:bCs/>
                <w:color w:val="auto"/>
                <w:spacing w:val="6"/>
              </w:rPr>
              <w:t>4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工程通用技术与设</w:t>
            </w:r>
          </w:p>
          <w:p w14:paraId="109C0DCB">
            <w:pPr>
              <w:pStyle w:val="7"/>
              <w:spacing w:before="64" w:line="230" w:lineRule="auto"/>
              <w:ind w:left="1160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备</w:t>
            </w:r>
          </w:p>
        </w:tc>
        <w:tc>
          <w:tcPr>
            <w:tcW w:w="8046" w:type="dxa"/>
            <w:vAlign w:val="top"/>
          </w:tcPr>
          <w:p w14:paraId="08F4859F">
            <w:pPr>
              <w:pStyle w:val="7"/>
              <w:spacing w:before="50" w:line="229" w:lineRule="auto"/>
              <w:ind w:left="131"/>
              <w:rPr>
                <w:color w:val="auto"/>
              </w:rPr>
            </w:pPr>
            <w:r>
              <w:rPr>
                <w:color w:val="auto"/>
                <w:spacing w:val="4"/>
              </w:rPr>
              <w:t>1.包装工程</w:t>
            </w:r>
          </w:p>
        </w:tc>
      </w:tr>
      <w:tr w14:paraId="6149E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73" w:type="dxa"/>
            <w:gridSpan w:val="2"/>
            <w:vAlign w:val="top"/>
          </w:tcPr>
          <w:p w14:paraId="32B66209">
            <w:pPr>
              <w:pStyle w:val="7"/>
              <w:spacing w:before="52" w:line="229" w:lineRule="auto"/>
              <w:ind w:left="65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TB</w:t>
            </w:r>
            <w:r>
              <w:rPr>
                <w:b/>
                <w:bCs/>
                <w:color w:val="auto"/>
                <w:spacing w:val="5"/>
              </w:rPr>
              <w:t>5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声学工程</w:t>
            </w:r>
          </w:p>
        </w:tc>
        <w:tc>
          <w:tcPr>
            <w:tcW w:w="8046" w:type="dxa"/>
            <w:vAlign w:val="top"/>
          </w:tcPr>
          <w:p w14:paraId="40F5D04C">
            <w:pPr>
              <w:pStyle w:val="7"/>
              <w:spacing w:before="53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7"/>
              </w:rPr>
              <w:t>1.声学技术 2.应用声学 3.噪声与振动控制</w:t>
            </w:r>
          </w:p>
        </w:tc>
      </w:tr>
      <w:tr w14:paraId="04A24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73" w:type="dxa"/>
            <w:gridSpan w:val="2"/>
            <w:vAlign w:val="top"/>
          </w:tcPr>
          <w:p w14:paraId="4CAF417D">
            <w:pPr>
              <w:pStyle w:val="7"/>
              <w:spacing w:before="52" w:line="229" w:lineRule="auto"/>
              <w:ind w:left="65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TB</w:t>
            </w:r>
            <w:r>
              <w:rPr>
                <w:b/>
                <w:bCs/>
                <w:color w:val="auto"/>
                <w:spacing w:val="6"/>
              </w:rPr>
              <w:t>6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制冷工程</w:t>
            </w:r>
          </w:p>
        </w:tc>
        <w:tc>
          <w:tcPr>
            <w:tcW w:w="8046" w:type="dxa"/>
            <w:vAlign w:val="top"/>
          </w:tcPr>
          <w:p w14:paraId="026955EE">
            <w:pPr>
              <w:pStyle w:val="7"/>
              <w:spacing w:before="52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1.制冷学报 2.低温工程</w:t>
            </w:r>
          </w:p>
        </w:tc>
      </w:tr>
      <w:tr w14:paraId="70834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73" w:type="dxa"/>
            <w:gridSpan w:val="2"/>
            <w:vAlign w:val="top"/>
          </w:tcPr>
          <w:p w14:paraId="275EB25C">
            <w:pPr>
              <w:pStyle w:val="7"/>
              <w:spacing w:before="51" w:line="228" w:lineRule="auto"/>
              <w:ind w:left="65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TB</w:t>
            </w:r>
            <w:r>
              <w:rPr>
                <w:b/>
                <w:bCs/>
                <w:color w:val="auto"/>
                <w:spacing w:val="5"/>
              </w:rPr>
              <w:t>7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真空技术</w:t>
            </w:r>
          </w:p>
        </w:tc>
        <w:tc>
          <w:tcPr>
            <w:tcW w:w="8046" w:type="dxa"/>
            <w:vAlign w:val="top"/>
          </w:tcPr>
          <w:p w14:paraId="56467A84">
            <w:pPr>
              <w:pStyle w:val="7"/>
              <w:spacing w:before="50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1.真空科学与技术学报</w:t>
            </w:r>
          </w:p>
        </w:tc>
      </w:tr>
      <w:tr w14:paraId="3CA48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73" w:type="dxa"/>
            <w:gridSpan w:val="2"/>
            <w:vAlign w:val="top"/>
          </w:tcPr>
          <w:p w14:paraId="4B86AAE4">
            <w:pPr>
              <w:pStyle w:val="7"/>
              <w:spacing w:before="52" w:line="230" w:lineRule="auto"/>
              <w:ind w:left="759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TB</w:t>
            </w:r>
            <w:r>
              <w:rPr>
                <w:b/>
                <w:bCs/>
                <w:color w:val="auto"/>
                <w:spacing w:val="5"/>
              </w:rPr>
              <w:t>9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计量学</w:t>
            </w:r>
          </w:p>
        </w:tc>
        <w:tc>
          <w:tcPr>
            <w:tcW w:w="8046" w:type="dxa"/>
            <w:vAlign w:val="top"/>
          </w:tcPr>
          <w:p w14:paraId="2F418D38">
            <w:pPr>
              <w:pStyle w:val="7"/>
              <w:spacing w:before="53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1.计量学报 2.中国测试</w:t>
            </w:r>
          </w:p>
        </w:tc>
      </w:tr>
      <w:tr w14:paraId="24F13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473" w:type="dxa"/>
            <w:gridSpan w:val="2"/>
            <w:vAlign w:val="top"/>
          </w:tcPr>
          <w:p w14:paraId="26052891"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 w14:paraId="25AF70D7">
            <w:pPr>
              <w:pStyle w:val="7"/>
              <w:spacing w:before="65" w:line="228" w:lineRule="auto"/>
              <w:ind w:left="28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TD</w:t>
            </w:r>
            <w:r>
              <w:rPr>
                <w:b/>
                <w:bCs/>
                <w:color w:val="auto"/>
                <w:spacing w:val="6"/>
              </w:rPr>
              <w:t>(除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</w:rPr>
              <w:t>TD</w:t>
            </w:r>
            <w:r>
              <w:rPr>
                <w:b/>
                <w:bCs/>
                <w:color w:val="auto"/>
                <w:spacing w:val="6"/>
              </w:rPr>
              <w:t>82)矿业工程</w:t>
            </w:r>
          </w:p>
          <w:p w14:paraId="6FE3FEB3">
            <w:pPr>
              <w:pStyle w:val="7"/>
              <w:spacing w:before="64" w:line="228" w:lineRule="auto"/>
              <w:ind w:left="666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(除煤矿开采)</w:t>
            </w:r>
          </w:p>
        </w:tc>
        <w:tc>
          <w:tcPr>
            <w:tcW w:w="8046" w:type="dxa"/>
            <w:vAlign w:val="top"/>
          </w:tcPr>
          <w:p w14:paraId="3CFD26BB">
            <w:pPr>
              <w:pStyle w:val="7"/>
              <w:spacing w:before="53" w:line="257" w:lineRule="auto"/>
              <w:ind w:left="116" w:right="257" w:firstLine="14"/>
              <w:rPr>
                <w:color w:val="auto"/>
              </w:rPr>
            </w:pPr>
            <w:r>
              <w:rPr>
                <w:color w:val="auto"/>
                <w:spacing w:val="8"/>
              </w:rPr>
              <w:t>1.采矿与安全工程学报 2.中国矿业大学学报 3.爆破 4.金属</w:t>
            </w:r>
            <w:r>
              <w:rPr>
                <w:color w:val="auto"/>
                <w:spacing w:val="7"/>
              </w:rPr>
              <w:t>矿山 5.矿业安全与环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保 6.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中国矿业 7.工程爆破 8.矿业科学学报 9.黄金科学技术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</w:t>
            </w:r>
            <w:r>
              <w:rPr>
                <w:color w:val="auto"/>
                <w:spacing w:val="6"/>
              </w:rPr>
              <w:t>0.矿业研究与开发</w:t>
            </w:r>
          </w:p>
          <w:p w14:paraId="7B938467">
            <w:pPr>
              <w:pStyle w:val="7"/>
              <w:spacing w:before="66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4"/>
              </w:rPr>
              <w:t>11.矿冶工程</w:t>
            </w:r>
          </w:p>
        </w:tc>
      </w:tr>
      <w:tr w14:paraId="25D0E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473" w:type="dxa"/>
            <w:gridSpan w:val="2"/>
            <w:vAlign w:val="top"/>
          </w:tcPr>
          <w:p w14:paraId="3ADC0C96">
            <w:pPr>
              <w:spacing w:line="261" w:lineRule="auto"/>
              <w:rPr>
                <w:rFonts w:ascii="Arial"/>
                <w:color w:val="auto"/>
                <w:sz w:val="21"/>
              </w:rPr>
            </w:pPr>
          </w:p>
          <w:p w14:paraId="6189F855">
            <w:pPr>
              <w:pStyle w:val="7"/>
              <w:spacing w:before="65" w:line="228" w:lineRule="auto"/>
              <w:ind w:left="601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TD</w:t>
            </w:r>
            <w:r>
              <w:rPr>
                <w:b/>
                <w:bCs/>
                <w:color w:val="auto"/>
                <w:spacing w:val="6"/>
              </w:rPr>
              <w:t>82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煤矿开采</w:t>
            </w:r>
          </w:p>
        </w:tc>
        <w:tc>
          <w:tcPr>
            <w:tcW w:w="8046" w:type="dxa"/>
            <w:vAlign w:val="top"/>
          </w:tcPr>
          <w:p w14:paraId="0A787F86">
            <w:pPr>
              <w:pStyle w:val="7"/>
              <w:spacing w:before="52" w:line="289" w:lineRule="auto"/>
              <w:ind w:left="114" w:right="363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1.煤炭学报 2.煤炭科学技术 3.采矿与岩层控制工程学报 4.煤田</w:t>
            </w:r>
            <w:r>
              <w:rPr>
                <w:color w:val="auto"/>
                <w:spacing w:val="7"/>
              </w:rPr>
              <w:t>地质与勘探 5.工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矿自动化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7"/>
              </w:rPr>
              <w:t>6.煤矿安全 7.煤炭工程 8.中国煤炭</w:t>
            </w:r>
          </w:p>
        </w:tc>
      </w:tr>
      <w:tr w14:paraId="61010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</w:trPr>
        <w:tc>
          <w:tcPr>
            <w:tcW w:w="2473" w:type="dxa"/>
            <w:gridSpan w:val="2"/>
            <w:vAlign w:val="top"/>
          </w:tcPr>
          <w:p w14:paraId="1793C7ED">
            <w:pPr>
              <w:spacing w:line="269" w:lineRule="auto"/>
              <w:rPr>
                <w:rFonts w:ascii="Arial"/>
                <w:color w:val="auto"/>
                <w:sz w:val="21"/>
              </w:rPr>
            </w:pPr>
          </w:p>
          <w:p w14:paraId="4AE001AE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2CD3EBEE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52D890DB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6D36AA96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4390A501">
            <w:pPr>
              <w:pStyle w:val="7"/>
              <w:spacing w:before="65" w:line="226" w:lineRule="auto"/>
              <w:ind w:left="337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TE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7"/>
              </w:rPr>
              <w:t>石油,天然气工业</w:t>
            </w:r>
          </w:p>
        </w:tc>
        <w:tc>
          <w:tcPr>
            <w:tcW w:w="8046" w:type="dxa"/>
            <w:vAlign w:val="top"/>
          </w:tcPr>
          <w:p w14:paraId="535CB437">
            <w:pPr>
              <w:pStyle w:val="7"/>
              <w:spacing w:before="54" w:line="268" w:lineRule="auto"/>
              <w:ind w:left="114" w:right="257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1.石油勘探与开发 2.石油学报 3.石油与天然气地质 4.天然气工</w:t>
            </w:r>
            <w:r>
              <w:rPr>
                <w:color w:val="auto"/>
                <w:spacing w:val="7"/>
              </w:rPr>
              <w:t>业 5.中国石油勘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探 6. 油气地质与采收率 7.石油实验地质 8.特种油气藏</w:t>
            </w:r>
            <w:r>
              <w:rPr>
                <w:color w:val="auto"/>
                <w:spacing w:val="27"/>
              </w:rPr>
              <w:t xml:space="preserve"> </w:t>
            </w:r>
            <w:r>
              <w:rPr>
                <w:color w:val="auto"/>
                <w:spacing w:val="7"/>
              </w:rPr>
              <w:t>9.天然气地球科学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10.断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块油气田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6"/>
              </w:rPr>
              <w:t>11.新疆石油地质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12.中国石油大学学报.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自然科学版 13.石油钻探技术</w:t>
            </w:r>
          </w:p>
          <w:p w14:paraId="047C727F">
            <w:pPr>
              <w:pStyle w:val="7"/>
              <w:spacing w:before="66" w:line="278" w:lineRule="auto"/>
              <w:ind w:left="116" w:right="257" w:firstLine="14"/>
              <w:rPr>
                <w:color w:val="auto"/>
              </w:rPr>
            </w:pPr>
            <w:r>
              <w:rPr>
                <w:color w:val="auto"/>
                <w:spacing w:val="6"/>
              </w:rPr>
              <w:t>14.大庆石油地质与开发 15.岩性油气藏 16.西南石油大学学报.</w:t>
            </w:r>
            <w:r>
              <w:rPr>
                <w:color w:val="auto"/>
                <w:spacing w:val="-54"/>
              </w:rPr>
              <w:t xml:space="preserve"> </w:t>
            </w:r>
            <w:r>
              <w:rPr>
                <w:color w:val="auto"/>
                <w:spacing w:val="6"/>
              </w:rPr>
              <w:t>自然科学版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17.石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油钻采工艺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18.油气藏评价与开发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19.中国海上油气 20.油田化学 2</w:t>
            </w:r>
            <w:r>
              <w:rPr>
                <w:color w:val="auto"/>
                <w:spacing w:val="6"/>
              </w:rPr>
              <w:t>1.海相油气地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质 22.钻井液与完井液 23.西安石油大学学报.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7"/>
              </w:rPr>
              <w:t>自然科学版 24.成都理工大学学报.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自然科学版 25.石油机械 26. 东北石油大学学报 27.油气储运</w:t>
            </w:r>
            <w:r>
              <w:rPr>
                <w:color w:val="auto"/>
                <w:spacing w:val="24"/>
              </w:rPr>
              <w:t xml:space="preserve"> </w:t>
            </w:r>
            <w:r>
              <w:rPr>
                <w:color w:val="auto"/>
                <w:spacing w:val="7"/>
              </w:rPr>
              <w:t>28.钻采工艺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7"/>
              </w:rPr>
              <w:t>29.石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油地球物理勘探 30.石油学报.石油加工 31.石油与天然气化工 32.石油物探</w:t>
            </w:r>
            <w:r>
              <w:rPr>
                <w:color w:val="auto"/>
                <w:spacing w:val="7"/>
              </w:rPr>
              <w:t xml:space="preserve"> 33.石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油炼制与化工</w:t>
            </w:r>
          </w:p>
        </w:tc>
      </w:tr>
      <w:tr w14:paraId="0D95C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2473" w:type="dxa"/>
            <w:gridSpan w:val="2"/>
            <w:vAlign w:val="top"/>
          </w:tcPr>
          <w:p w14:paraId="14F02326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65AB06BB"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 w14:paraId="674383C0"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 w14:paraId="3DF9AD83">
            <w:pPr>
              <w:pStyle w:val="7"/>
              <w:spacing w:before="65" w:line="232" w:lineRule="auto"/>
              <w:ind w:left="709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TF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冶金工业</w:t>
            </w:r>
          </w:p>
        </w:tc>
        <w:tc>
          <w:tcPr>
            <w:tcW w:w="8046" w:type="dxa"/>
            <w:vAlign w:val="top"/>
          </w:tcPr>
          <w:p w14:paraId="4FC14950">
            <w:pPr>
              <w:pStyle w:val="7"/>
              <w:spacing w:before="57" w:line="268" w:lineRule="auto"/>
              <w:ind w:left="118" w:right="259" w:firstLine="12"/>
              <w:rPr>
                <w:color w:val="auto"/>
              </w:rPr>
            </w:pPr>
            <w:r>
              <w:rPr>
                <w:color w:val="auto"/>
                <w:spacing w:val="7"/>
              </w:rPr>
              <w:t>1.中国冶金 2.钢铁 3.钢铁研究学报 4.炼钢 5.烧结球</w:t>
            </w:r>
            <w:r>
              <w:rPr>
                <w:color w:val="auto"/>
                <w:spacing w:val="6"/>
              </w:rPr>
              <w:t>团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6.稀有金属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6"/>
              </w:rPr>
              <w:t>7.有色金属.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冶炼部分 8.中国稀土学报 9.稀土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6"/>
              </w:rPr>
              <w:t>10.粉末冶金工业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11.湿法治金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12.有色金属科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5"/>
              </w:rPr>
              <w:t>学与工程</w:t>
            </w:r>
            <w:r>
              <w:rPr>
                <w:color w:val="auto"/>
                <w:spacing w:val="47"/>
              </w:rPr>
              <w:t xml:space="preserve"> </w:t>
            </w:r>
            <w:r>
              <w:rPr>
                <w:color w:val="auto"/>
                <w:spacing w:val="5"/>
              </w:rPr>
              <w:t>13.稀有金属与硬质合金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14.钢铁钒钛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15.粉末冶金技术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16.冶金分析</w:t>
            </w:r>
          </w:p>
          <w:p w14:paraId="77DF68AC">
            <w:pPr>
              <w:pStyle w:val="7"/>
              <w:spacing w:before="64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17.连铸 18.材料与冶金学报 19.贵金属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6"/>
              </w:rPr>
              <w:t>20.冶金能源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6"/>
              </w:rPr>
              <w:t>21.中国有色冶金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6"/>
              </w:rPr>
              <w:t>22.炼铁</w:t>
            </w:r>
          </w:p>
          <w:p w14:paraId="33D04502">
            <w:pPr>
              <w:pStyle w:val="7"/>
              <w:spacing w:before="65" w:line="229" w:lineRule="auto"/>
              <w:ind w:left="118"/>
              <w:rPr>
                <w:color w:val="auto"/>
              </w:rPr>
            </w:pPr>
            <w:r>
              <w:rPr>
                <w:color w:val="auto"/>
                <w:spacing w:val="7"/>
              </w:rPr>
              <w:t>23.有色金属工程</w:t>
            </w:r>
          </w:p>
        </w:tc>
      </w:tr>
      <w:tr w14:paraId="2AEA1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2473" w:type="dxa"/>
            <w:gridSpan w:val="2"/>
            <w:vAlign w:val="top"/>
          </w:tcPr>
          <w:p w14:paraId="29701947">
            <w:pPr>
              <w:spacing w:line="422" w:lineRule="auto"/>
              <w:rPr>
                <w:rFonts w:ascii="Arial"/>
                <w:color w:val="auto"/>
                <w:sz w:val="21"/>
              </w:rPr>
            </w:pPr>
          </w:p>
          <w:p w14:paraId="3D3A8854">
            <w:pPr>
              <w:pStyle w:val="7"/>
              <w:spacing w:before="65" w:line="230" w:lineRule="auto"/>
              <w:ind w:left="231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TG</w:t>
            </w:r>
            <w:r>
              <w:rPr>
                <w:b/>
                <w:bCs/>
                <w:color w:val="auto"/>
                <w:spacing w:val="6"/>
              </w:rPr>
              <w:t>1/</w:t>
            </w:r>
            <w:r>
              <w:rPr>
                <w:b/>
                <w:bCs/>
                <w:color w:val="auto"/>
              </w:rPr>
              <w:t>TG</w:t>
            </w:r>
            <w:r>
              <w:rPr>
                <w:b/>
                <w:bCs/>
                <w:color w:val="auto"/>
                <w:spacing w:val="6"/>
              </w:rPr>
              <w:t>4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金属学与热处</w:t>
            </w:r>
          </w:p>
          <w:p w14:paraId="13CEBC0C">
            <w:pPr>
              <w:pStyle w:val="7"/>
              <w:spacing w:before="63" w:line="228" w:lineRule="auto"/>
              <w:ind w:left="181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理/焊接、金属切割及金</w:t>
            </w:r>
          </w:p>
          <w:p w14:paraId="462A6974">
            <w:pPr>
              <w:pStyle w:val="7"/>
              <w:spacing w:before="64" w:line="228" w:lineRule="auto"/>
              <w:ind w:left="948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属粘接</w:t>
            </w:r>
          </w:p>
        </w:tc>
        <w:tc>
          <w:tcPr>
            <w:tcW w:w="8046" w:type="dxa"/>
            <w:vAlign w:val="top"/>
          </w:tcPr>
          <w:p w14:paraId="469A7FB1">
            <w:pPr>
              <w:pStyle w:val="7"/>
              <w:spacing w:before="60" w:line="288" w:lineRule="auto"/>
              <w:ind w:left="114" w:right="207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1.金属学报 2.稀有金属材料与工程 3.塑性工程学报 4.中国</w:t>
            </w:r>
            <w:r>
              <w:rPr>
                <w:color w:val="auto"/>
                <w:spacing w:val="7"/>
              </w:rPr>
              <w:t>有色金属学报 5.表面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技术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7"/>
              </w:rPr>
              <w:t>6.材料热处理学报 7.焊接学报 8.航空材料学报 9.中国表面工程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10.热加工工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艺</w:t>
            </w:r>
            <w:r>
              <w:rPr>
                <w:color w:val="auto"/>
                <w:spacing w:val="47"/>
              </w:rPr>
              <w:t xml:space="preserve"> </w:t>
            </w:r>
            <w:r>
              <w:rPr>
                <w:color w:val="auto"/>
                <w:spacing w:val="5"/>
              </w:rPr>
              <w:t>11.金属热处理 12.中国腐蚀与防护学报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13.锻压技术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14.中国材料进展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15.机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械工程材料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16.腐蚀与防护 17.精密成形工程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18.材料科学与工艺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19.轧钢 20.特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8"/>
              </w:rPr>
              <w:t>种铸造及有色合金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8"/>
              </w:rPr>
              <w:t>21.兵器材料科学与工程</w:t>
            </w:r>
          </w:p>
        </w:tc>
      </w:tr>
    </w:tbl>
    <w:p w14:paraId="026FC94B">
      <w:pPr>
        <w:spacing w:line="180" w:lineRule="exact"/>
        <w:rPr>
          <w:rFonts w:ascii="Arial"/>
          <w:color w:val="auto"/>
          <w:sz w:val="15"/>
        </w:rPr>
      </w:pPr>
    </w:p>
    <w:p w14:paraId="0890D4CC">
      <w:pPr>
        <w:spacing w:line="180" w:lineRule="exact"/>
        <w:rPr>
          <w:rFonts w:ascii="Arial" w:hAnsi="Arial" w:eastAsia="Arial" w:cs="Arial"/>
          <w:color w:val="auto"/>
          <w:sz w:val="15"/>
          <w:szCs w:val="15"/>
        </w:rPr>
        <w:sectPr>
          <w:footerReference r:id="rId17" w:type="default"/>
          <w:pgSz w:w="11906" w:h="16839"/>
          <w:pgMar w:top="1336" w:right="686" w:bottom="1434" w:left="685" w:header="827" w:footer="1157" w:gutter="0"/>
          <w:cols w:space="720" w:num="1"/>
        </w:sectPr>
      </w:pPr>
    </w:p>
    <w:p w14:paraId="11B379A8">
      <w:pPr>
        <w:spacing w:line="103" w:lineRule="exact"/>
        <w:rPr>
          <w:color w:val="auto"/>
        </w:rPr>
      </w:pPr>
    </w:p>
    <w:tbl>
      <w:tblPr>
        <w:tblStyle w:val="6"/>
        <w:tblW w:w="104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7"/>
        <w:gridCol w:w="7990"/>
      </w:tblGrid>
      <w:tr w14:paraId="4AFDA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417" w:type="dxa"/>
            <w:vAlign w:val="top"/>
          </w:tcPr>
          <w:p w14:paraId="243A8B94">
            <w:pPr>
              <w:pStyle w:val="7"/>
              <w:spacing w:before="55" w:line="230" w:lineRule="auto"/>
              <w:ind w:left="17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TG</w:t>
            </w:r>
            <w:r>
              <w:rPr>
                <w:b/>
                <w:bCs/>
                <w:color w:val="auto"/>
                <w:spacing w:val="6"/>
              </w:rPr>
              <w:t>5/</w:t>
            </w:r>
            <w:r>
              <w:rPr>
                <w:b/>
                <w:bCs/>
                <w:color w:val="auto"/>
              </w:rPr>
              <w:t>TG</w:t>
            </w:r>
            <w:r>
              <w:rPr>
                <w:b/>
                <w:bCs/>
                <w:color w:val="auto"/>
                <w:spacing w:val="6"/>
              </w:rPr>
              <w:t>9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金属切削加工</w:t>
            </w:r>
          </w:p>
          <w:p w14:paraId="3BDFDC79">
            <w:pPr>
              <w:pStyle w:val="7"/>
              <w:spacing w:before="62" w:line="228" w:lineRule="auto"/>
              <w:ind w:left="206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</w:rPr>
              <w:t>及机床/钳工工艺与装</w:t>
            </w:r>
          </w:p>
          <w:p w14:paraId="5068D444">
            <w:pPr>
              <w:pStyle w:val="7"/>
              <w:spacing w:before="65" w:line="232" w:lineRule="auto"/>
              <w:ind w:left="890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配工艺</w:t>
            </w:r>
          </w:p>
        </w:tc>
        <w:tc>
          <w:tcPr>
            <w:tcW w:w="7990" w:type="dxa"/>
            <w:vAlign w:val="top"/>
          </w:tcPr>
          <w:p w14:paraId="5D07EB74">
            <w:pPr>
              <w:pStyle w:val="7"/>
              <w:spacing w:before="56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7"/>
              </w:rPr>
              <w:t>1.金刚石与磨料磨具工程 2.工具技术 3.电加工与模具</w:t>
            </w:r>
          </w:p>
        </w:tc>
      </w:tr>
      <w:tr w14:paraId="63A3C5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2417" w:type="dxa"/>
            <w:vAlign w:val="top"/>
          </w:tcPr>
          <w:p w14:paraId="5372C60D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29890C9E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316CD315"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 w14:paraId="192A0075"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 w14:paraId="2786A0AA">
            <w:pPr>
              <w:pStyle w:val="7"/>
              <w:spacing w:before="65" w:line="228" w:lineRule="auto"/>
              <w:ind w:left="33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TH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7"/>
              </w:rPr>
              <w:t>机械、仪表工业</w:t>
            </w:r>
          </w:p>
        </w:tc>
        <w:tc>
          <w:tcPr>
            <w:tcW w:w="7990" w:type="dxa"/>
            <w:vAlign w:val="top"/>
          </w:tcPr>
          <w:p w14:paraId="4A416BB1">
            <w:pPr>
              <w:pStyle w:val="7"/>
              <w:spacing w:before="46" w:line="288" w:lineRule="auto"/>
              <w:ind w:left="114" w:right="117" w:firstLine="16"/>
              <w:rPr>
                <w:color w:val="auto"/>
              </w:rPr>
            </w:pPr>
            <w:r>
              <w:rPr>
                <w:color w:val="auto"/>
                <w:spacing w:val="7"/>
              </w:rPr>
              <w:t>1.机械工程学报 2.摩擦学学报 3.仪器仪表学报 4.中国机械工程 5.振动、测试与诊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断 6.光学 精密工程 7.流体机械 8.电子测量与仪器学报</w:t>
            </w:r>
            <w:r>
              <w:rPr>
                <w:color w:val="auto"/>
                <w:spacing w:val="22"/>
              </w:rPr>
              <w:t xml:space="preserve"> </w:t>
            </w:r>
            <w:r>
              <w:rPr>
                <w:color w:val="auto"/>
                <w:spacing w:val="7"/>
              </w:rPr>
              <w:t>9.压力容器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10.润滑与密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封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11.机械传动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12.机电工程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13.机械科学与技术(西安)  14.轴承 1</w:t>
            </w:r>
            <w:r>
              <w:rPr>
                <w:color w:val="auto"/>
                <w:spacing w:val="5"/>
              </w:rPr>
              <w:t>5.机械设计与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5"/>
              </w:rPr>
              <w:t>研究</w:t>
            </w:r>
            <w:r>
              <w:rPr>
                <w:color w:val="auto"/>
                <w:spacing w:val="45"/>
              </w:rPr>
              <w:t xml:space="preserve"> </w:t>
            </w:r>
            <w:r>
              <w:rPr>
                <w:color w:val="auto"/>
                <w:spacing w:val="5"/>
              </w:rPr>
              <w:t>16.机械强度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17.机械设计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18.液压与气动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19.机械设计与制造 20.工程设计</w:t>
            </w:r>
          </w:p>
          <w:p w14:paraId="2D03B438">
            <w:pPr>
              <w:pStyle w:val="7"/>
              <w:spacing w:before="2" w:line="288" w:lineRule="auto"/>
              <w:ind w:left="113" w:right="201" w:firstLine="5"/>
              <w:rPr>
                <w:color w:val="auto"/>
              </w:rPr>
            </w:pPr>
            <w:r>
              <w:rPr>
                <w:color w:val="auto"/>
                <w:spacing w:val="8"/>
              </w:rPr>
              <w:t>学报 21.机床与液压  22.组合机床与自动化加工技术 23.包装与</w:t>
            </w:r>
            <w:r>
              <w:rPr>
                <w:color w:val="auto"/>
                <w:spacing w:val="7"/>
              </w:rPr>
              <w:t>食品机械 24.现代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制造工程 25.中国工程机械学报 26.光学技术 27.化工设备与管道  28.仪表技</w:t>
            </w:r>
            <w:r>
              <w:rPr>
                <w:color w:val="auto"/>
                <w:spacing w:val="7"/>
              </w:rPr>
              <w:t>术与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传感器 29.制造技术与机床</w:t>
            </w:r>
          </w:p>
        </w:tc>
      </w:tr>
      <w:tr w14:paraId="17EF9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2417" w:type="dxa"/>
            <w:vAlign w:val="top"/>
          </w:tcPr>
          <w:p w14:paraId="6BFE07E0">
            <w:pPr>
              <w:spacing w:line="285" w:lineRule="auto"/>
              <w:rPr>
                <w:rFonts w:ascii="Arial"/>
                <w:color w:val="auto"/>
                <w:sz w:val="21"/>
              </w:rPr>
            </w:pPr>
          </w:p>
          <w:p w14:paraId="3F233E64">
            <w:pPr>
              <w:spacing w:line="285" w:lineRule="auto"/>
              <w:rPr>
                <w:rFonts w:ascii="Arial"/>
                <w:color w:val="auto"/>
                <w:sz w:val="21"/>
              </w:rPr>
            </w:pPr>
          </w:p>
          <w:p w14:paraId="3149F0FF">
            <w:pPr>
              <w:pStyle w:val="7"/>
              <w:spacing w:before="65" w:line="227" w:lineRule="auto"/>
              <w:ind w:left="653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TJ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武器工业</w:t>
            </w:r>
          </w:p>
        </w:tc>
        <w:tc>
          <w:tcPr>
            <w:tcW w:w="7990" w:type="dxa"/>
            <w:vAlign w:val="top"/>
          </w:tcPr>
          <w:p w14:paraId="498C8E72">
            <w:pPr>
              <w:pStyle w:val="7"/>
              <w:spacing w:before="49" w:line="289" w:lineRule="auto"/>
              <w:ind w:left="113" w:right="114" w:firstLine="17"/>
              <w:jc w:val="both"/>
              <w:rPr>
                <w:color w:val="auto"/>
              </w:rPr>
            </w:pPr>
            <w:r>
              <w:rPr>
                <w:color w:val="auto"/>
                <w:spacing w:val="7"/>
              </w:rPr>
              <w:t>1.兵工学报 2.含能材料 3.火炸药学报 4.弹道学报 5.航空兵器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7"/>
              </w:rPr>
              <w:t>6.兵器装备工程学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报 7.火工品 8.火炮发射与控制学报 9.弹箭与制导学报 10.战术导弹技术</w:t>
            </w:r>
            <w:r>
              <w:rPr>
                <w:color w:val="auto"/>
                <w:spacing w:val="47"/>
              </w:rPr>
              <w:t xml:space="preserve"> </w:t>
            </w:r>
            <w:r>
              <w:rPr>
                <w:color w:val="auto"/>
                <w:spacing w:val="7"/>
              </w:rPr>
              <w:t>11.火力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5"/>
              </w:rPr>
              <w:t>与指挥控制</w:t>
            </w:r>
            <w:r>
              <w:rPr>
                <w:color w:val="auto"/>
                <w:spacing w:val="41"/>
              </w:rPr>
              <w:t xml:space="preserve"> </w:t>
            </w:r>
            <w:r>
              <w:rPr>
                <w:color w:val="auto"/>
                <w:spacing w:val="5"/>
              </w:rPr>
              <w:t>12.爆破器材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13.飞航导弹</w:t>
            </w:r>
            <w:r>
              <w:rPr>
                <w:color w:val="auto"/>
                <w:spacing w:val="52"/>
              </w:rPr>
              <w:t xml:space="preserve"> </w:t>
            </w:r>
            <w:r>
              <w:rPr>
                <w:color w:val="auto"/>
                <w:spacing w:val="5"/>
              </w:rPr>
              <w:t>(改名为:空天技术) 14.探测与控制学报 15.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指挥与控制学报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16.兵工自动化 17.现</w:t>
            </w:r>
            <w:r>
              <w:rPr>
                <w:color w:val="auto"/>
                <w:spacing w:val="6"/>
              </w:rPr>
              <w:t>代防御技术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18.电光与控制</w:t>
            </w:r>
          </w:p>
        </w:tc>
      </w:tr>
      <w:tr w14:paraId="667EF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417" w:type="dxa"/>
            <w:vAlign w:val="top"/>
          </w:tcPr>
          <w:p w14:paraId="434CD7FD">
            <w:pPr>
              <w:spacing w:line="415" w:lineRule="auto"/>
              <w:rPr>
                <w:rFonts w:ascii="Arial"/>
                <w:color w:val="auto"/>
                <w:sz w:val="21"/>
              </w:rPr>
            </w:pPr>
          </w:p>
          <w:p w14:paraId="0C333C04">
            <w:pPr>
              <w:pStyle w:val="7"/>
              <w:spacing w:before="65" w:line="228" w:lineRule="auto"/>
              <w:ind w:left="334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TK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能源与动力工程</w:t>
            </w:r>
          </w:p>
        </w:tc>
        <w:tc>
          <w:tcPr>
            <w:tcW w:w="7990" w:type="dxa"/>
            <w:vAlign w:val="top"/>
          </w:tcPr>
          <w:p w14:paraId="5F85089D">
            <w:pPr>
              <w:pStyle w:val="7"/>
              <w:spacing w:before="50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8"/>
              </w:rPr>
              <w:t>1.内燃机学报 2.工程热物理学报 3.动力工程学报 4.燃烧科</w:t>
            </w:r>
            <w:r>
              <w:rPr>
                <w:color w:val="auto"/>
                <w:spacing w:val="7"/>
              </w:rPr>
              <w:t>学与技术 5.热力发电</w:t>
            </w:r>
          </w:p>
          <w:p w14:paraId="4CF7F6D7">
            <w:pPr>
              <w:pStyle w:val="7"/>
              <w:spacing w:before="65" w:line="228" w:lineRule="auto"/>
              <w:ind w:left="117"/>
              <w:rPr>
                <w:color w:val="auto"/>
              </w:rPr>
            </w:pPr>
            <w:r>
              <w:rPr>
                <w:color w:val="auto"/>
                <w:spacing w:val="7"/>
              </w:rPr>
              <w:t>6.内燃机工程 7.太阳能学报 8.热能动力工程 9.可再生能源</w:t>
            </w:r>
            <w:r>
              <w:rPr>
                <w:color w:val="auto"/>
                <w:spacing w:val="25"/>
              </w:rPr>
              <w:t xml:space="preserve">  </w:t>
            </w:r>
            <w:r>
              <w:rPr>
                <w:color w:val="auto"/>
                <w:spacing w:val="7"/>
              </w:rPr>
              <w:t>10.热科学与技术</w:t>
            </w:r>
          </w:p>
          <w:p w14:paraId="42010390">
            <w:pPr>
              <w:pStyle w:val="7"/>
              <w:spacing w:before="65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11.锅炉技术 12.车用发动机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13.汽轮机技</w:t>
            </w:r>
            <w:r>
              <w:rPr>
                <w:color w:val="auto"/>
                <w:spacing w:val="5"/>
              </w:rPr>
              <w:t>术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5"/>
              </w:rPr>
              <w:t>14.新能源进展</w:t>
            </w:r>
          </w:p>
        </w:tc>
      </w:tr>
      <w:tr w14:paraId="4781E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17" w:type="dxa"/>
            <w:vAlign w:val="top"/>
          </w:tcPr>
          <w:p w14:paraId="16611023">
            <w:pPr>
              <w:pStyle w:val="7"/>
              <w:spacing w:before="207" w:line="228" w:lineRule="auto"/>
              <w:ind w:left="442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TL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原子能技术类</w:t>
            </w:r>
          </w:p>
        </w:tc>
        <w:tc>
          <w:tcPr>
            <w:tcW w:w="7990" w:type="dxa"/>
            <w:vAlign w:val="top"/>
          </w:tcPr>
          <w:p w14:paraId="2F2EB611">
            <w:pPr>
              <w:pStyle w:val="7"/>
              <w:spacing w:before="50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8"/>
              </w:rPr>
              <w:t>1.核技术 2.原子能科学技术 3.核动力工程 4.核科学与工程</w:t>
            </w:r>
            <w:r>
              <w:rPr>
                <w:color w:val="auto"/>
                <w:spacing w:val="7"/>
              </w:rPr>
              <w:t xml:space="preserve"> 5.核化工与放射化学</w:t>
            </w:r>
          </w:p>
          <w:p w14:paraId="6B35A078">
            <w:pPr>
              <w:pStyle w:val="7"/>
              <w:spacing w:before="65" w:line="228" w:lineRule="auto"/>
              <w:ind w:left="117"/>
              <w:rPr>
                <w:color w:val="auto"/>
              </w:rPr>
            </w:pPr>
            <w:r>
              <w:rPr>
                <w:color w:val="auto"/>
                <w:spacing w:val="8"/>
              </w:rPr>
              <w:t>6.辐射防护 7.核聚变与等离子体物理 8.核电子学与探测技术</w:t>
            </w:r>
          </w:p>
        </w:tc>
      </w:tr>
      <w:tr w14:paraId="149CE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2417" w:type="dxa"/>
            <w:vAlign w:val="top"/>
          </w:tcPr>
          <w:p w14:paraId="2A8017D5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0FE87E6F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762593EF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7F21308A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4FEBB9C6">
            <w:pPr>
              <w:pStyle w:val="7"/>
              <w:spacing w:before="65" w:line="228" w:lineRule="auto"/>
              <w:ind w:left="653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TM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b/>
                <w:bCs/>
                <w:color w:val="auto"/>
              </w:rPr>
              <w:t>电工技术</w:t>
            </w:r>
          </w:p>
        </w:tc>
        <w:tc>
          <w:tcPr>
            <w:tcW w:w="7990" w:type="dxa"/>
            <w:vAlign w:val="top"/>
          </w:tcPr>
          <w:p w14:paraId="29D3CFC7">
            <w:pPr>
              <w:pStyle w:val="7"/>
              <w:spacing w:before="53" w:line="258" w:lineRule="auto"/>
              <w:ind w:left="117" w:right="309" w:firstLine="13"/>
              <w:rPr>
                <w:color w:val="auto"/>
              </w:rPr>
            </w:pPr>
            <w:r>
              <w:rPr>
                <w:color w:val="auto"/>
                <w:spacing w:val="8"/>
              </w:rPr>
              <w:t>1.中国电机工程学报 2.电力系统自动化 3.电网技术 4.电工</w:t>
            </w:r>
            <w:r>
              <w:rPr>
                <w:color w:val="auto"/>
                <w:spacing w:val="7"/>
              </w:rPr>
              <w:t>技术学报 5.高电压技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术 6.电力系统保护与控制 7.电力自动化设备 8.电机与控制学报 9.南方电网技术</w:t>
            </w:r>
          </w:p>
          <w:p w14:paraId="37BA98C5">
            <w:pPr>
              <w:pStyle w:val="7"/>
              <w:spacing w:before="64" w:line="276" w:lineRule="auto"/>
              <w:ind w:left="116" w:right="201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10.电力建设 11.电力系统及其自动</w:t>
            </w:r>
            <w:r>
              <w:rPr>
                <w:color w:val="auto"/>
                <w:spacing w:val="6"/>
              </w:rPr>
              <w:t>化学报 12.电工电能新技术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13.中国电力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14.电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力科学与技术学报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15.智慧电力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16.高压电器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17.电力工程技术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18.储能科学与技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术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19.电网与清洁能源 20.电测与仪表 21.广东电</w:t>
            </w:r>
            <w:r>
              <w:rPr>
                <w:color w:val="auto"/>
                <w:spacing w:val="6"/>
              </w:rPr>
              <w:t>力 22.现代电力 23.供用电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6"/>
              </w:rPr>
              <w:t>24.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华北电力大学学报.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自然科学版 25.电源学报 26.电气工程学报 27.电源技术 2</w:t>
            </w:r>
            <w:r>
              <w:rPr>
                <w:color w:val="auto"/>
                <w:spacing w:val="6"/>
              </w:rPr>
              <w:t>8.绝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缘材料 29.全球能源互联网 30.电池 31.电化学[改名为：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7"/>
              </w:rPr>
              <w:t>电化学（中英文）]</w:t>
            </w:r>
          </w:p>
        </w:tc>
      </w:tr>
      <w:tr w14:paraId="632EF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 w:hRule="atLeast"/>
        </w:trPr>
        <w:tc>
          <w:tcPr>
            <w:tcW w:w="2417" w:type="dxa"/>
            <w:vAlign w:val="top"/>
          </w:tcPr>
          <w:p w14:paraId="02AC5FD7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47283E65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1BB52404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07D7FAE0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228818E7">
            <w:pPr>
              <w:spacing w:line="270" w:lineRule="auto"/>
              <w:rPr>
                <w:rFonts w:ascii="Arial"/>
                <w:color w:val="auto"/>
                <w:sz w:val="21"/>
              </w:rPr>
            </w:pPr>
          </w:p>
          <w:p w14:paraId="75DEA71F">
            <w:pPr>
              <w:pStyle w:val="7"/>
              <w:spacing w:before="65" w:line="226" w:lineRule="auto"/>
              <w:ind w:left="17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TN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无线电电子学,电信</w:t>
            </w:r>
          </w:p>
          <w:p w14:paraId="406119E4">
            <w:pPr>
              <w:pStyle w:val="7"/>
              <w:spacing w:before="68" w:line="228" w:lineRule="auto"/>
              <w:ind w:left="997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技术</w:t>
            </w:r>
          </w:p>
        </w:tc>
        <w:tc>
          <w:tcPr>
            <w:tcW w:w="7990" w:type="dxa"/>
            <w:vAlign w:val="top"/>
          </w:tcPr>
          <w:p w14:paraId="25EA4408">
            <w:pPr>
              <w:pStyle w:val="7"/>
              <w:spacing w:before="55" w:line="278" w:lineRule="auto"/>
              <w:ind w:left="113" w:right="151" w:firstLine="17"/>
              <w:rPr>
                <w:color w:val="auto"/>
              </w:rPr>
            </w:pPr>
            <w:r>
              <w:rPr>
                <w:color w:val="auto"/>
                <w:spacing w:val="8"/>
              </w:rPr>
              <w:t>1.雷达学报 2.电子与信息学报 3.电子学</w:t>
            </w:r>
            <w:r>
              <w:rPr>
                <w:color w:val="auto"/>
                <w:spacing w:val="7"/>
              </w:rPr>
              <w:t>报 4. 红外与激光工程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7"/>
              </w:rPr>
              <w:t>5.激光与光电子学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进展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8"/>
              </w:rPr>
              <w:t>6.系统工程与电子技术 7.通信学报 8.信号处理 9.激光与红外</w:t>
            </w:r>
            <w:r>
              <w:rPr>
                <w:color w:val="auto"/>
                <w:spacing w:val="7"/>
              </w:rPr>
              <w:t xml:space="preserve"> 10.西安电子科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技大学学报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11.中国科学.信息科学 12.红外与毫米波学报 13.微波学报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14</w:t>
            </w:r>
            <w:r>
              <w:rPr>
                <w:color w:val="auto"/>
                <w:spacing w:val="6"/>
              </w:rPr>
              <w:t>.激光技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术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15.光电工程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16.电波科学学报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17.现代雷</w:t>
            </w:r>
            <w:r>
              <w:rPr>
                <w:color w:val="auto"/>
                <w:spacing w:val="4"/>
              </w:rPr>
              <w:t>达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4"/>
              </w:rPr>
              <w:t>18.红外技术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4"/>
              </w:rPr>
              <w:t>19.应用光学 20.重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庆邮电大学学报.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7"/>
              </w:rPr>
              <w:t>自然科学版 21.液晶与显示  22.北京邮电大学学报 23.雷达科学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8"/>
              </w:rPr>
              <w:t>与技术 24.数据采集与处理 25.电子科技大学学报 26.电讯技术 27.光</w:t>
            </w:r>
            <w:r>
              <w:rPr>
                <w:color w:val="auto"/>
                <w:spacing w:val="7"/>
              </w:rPr>
              <w:t>电子•激光</w:t>
            </w:r>
          </w:p>
          <w:p w14:paraId="12160CBD">
            <w:pPr>
              <w:pStyle w:val="7"/>
              <w:spacing w:before="65" w:line="268" w:lineRule="auto"/>
              <w:ind w:left="115" w:right="201" w:firstLine="2"/>
              <w:rPr>
                <w:color w:val="auto"/>
              </w:rPr>
            </w:pPr>
            <w:r>
              <w:rPr>
                <w:color w:val="auto"/>
                <w:spacing w:val="7"/>
              </w:rPr>
              <w:t>28.半导体光电 29.应用激光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7"/>
              </w:rPr>
              <w:t>30.电信科学 31.光通信研究 32.半导体技术 33.南京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邮电大学学报.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自然科学版 34.现代电子技术 35.激光杂志 36.微电子学 37.电</w:t>
            </w:r>
            <w:r>
              <w:rPr>
                <w:color w:val="auto"/>
                <w:spacing w:val="6"/>
              </w:rPr>
              <w:t>子测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量技术 38.光通信技术 39.电子元件与材料 40.无线电通信技术 41.</w:t>
            </w:r>
            <w:r>
              <w:rPr>
                <w:color w:val="auto"/>
                <w:spacing w:val="7"/>
              </w:rPr>
              <w:t>压电与声光</w:t>
            </w:r>
          </w:p>
          <w:p w14:paraId="6762FC97">
            <w:pPr>
              <w:pStyle w:val="7"/>
              <w:spacing w:before="65" w:line="228" w:lineRule="auto"/>
              <w:ind w:left="114"/>
              <w:rPr>
                <w:color w:val="auto"/>
              </w:rPr>
            </w:pPr>
            <w:r>
              <w:rPr>
                <w:color w:val="auto"/>
                <w:spacing w:val="10"/>
              </w:rPr>
              <w:t>42.密码学报43.中兴通讯技术 44</w:t>
            </w:r>
            <w:r>
              <w:rPr>
                <w:color w:val="auto"/>
                <w:spacing w:val="9"/>
              </w:rPr>
              <w:t>.电子显微学报</w:t>
            </w:r>
          </w:p>
        </w:tc>
      </w:tr>
      <w:tr w14:paraId="22217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417" w:type="dxa"/>
            <w:vAlign w:val="top"/>
          </w:tcPr>
          <w:p w14:paraId="0B2C8F35">
            <w:pPr>
              <w:spacing w:line="303" w:lineRule="auto"/>
              <w:rPr>
                <w:rFonts w:ascii="Arial"/>
                <w:color w:val="auto"/>
                <w:sz w:val="21"/>
              </w:rPr>
            </w:pPr>
          </w:p>
          <w:p w14:paraId="086E35E6">
            <w:pPr>
              <w:pStyle w:val="7"/>
              <w:spacing w:before="65" w:line="226" w:lineRule="auto"/>
              <w:ind w:left="17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TP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b/>
                <w:bCs/>
                <w:color w:val="auto"/>
                <w:spacing w:val="2"/>
              </w:rPr>
              <w:t>自动化技术,计算机</w:t>
            </w:r>
          </w:p>
          <w:p w14:paraId="480CCFC3">
            <w:pPr>
              <w:pStyle w:val="7"/>
              <w:spacing w:before="68" w:line="228" w:lineRule="auto"/>
              <w:ind w:left="997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技术</w:t>
            </w:r>
          </w:p>
        </w:tc>
        <w:tc>
          <w:tcPr>
            <w:tcW w:w="7990" w:type="dxa"/>
            <w:vAlign w:val="top"/>
          </w:tcPr>
          <w:p w14:paraId="75F3A270">
            <w:pPr>
              <w:pStyle w:val="7"/>
              <w:spacing w:before="57" w:line="275" w:lineRule="auto"/>
              <w:ind w:left="117" w:right="203" w:firstLine="13"/>
              <w:rPr>
                <w:color w:val="auto"/>
              </w:rPr>
            </w:pPr>
            <w:r>
              <w:rPr>
                <w:color w:val="auto"/>
                <w:spacing w:val="7"/>
              </w:rPr>
              <w:t>1.计算机学报 2.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 xml:space="preserve">自动化学报 3.软件学报 4.计算机研究与发展 </w:t>
            </w:r>
            <w:r>
              <w:rPr>
                <w:color w:val="auto"/>
                <w:spacing w:val="6"/>
              </w:rPr>
              <w:t>5.计算机工程与应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用 6.计算机科学 7.控制与决策 8.中国图象图形学报 9.计算机应用</w:t>
            </w:r>
            <w:r>
              <w:rPr>
                <w:color w:val="auto"/>
                <w:spacing w:val="45"/>
              </w:rPr>
              <w:t xml:space="preserve"> </w:t>
            </w:r>
            <w:r>
              <w:rPr>
                <w:color w:val="auto"/>
                <w:spacing w:val="7"/>
              </w:rPr>
              <w:t>10.计算机应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用研究  11.机器人 12.模式识别与人工智能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7"/>
              </w:rPr>
              <w:t>13.计算机工程</w:t>
            </w:r>
            <w:r>
              <w:rPr>
                <w:color w:val="auto"/>
                <w:spacing w:val="17"/>
              </w:rPr>
              <w:t xml:space="preserve">  </w:t>
            </w:r>
            <w:r>
              <w:rPr>
                <w:color w:val="auto"/>
                <w:spacing w:val="7"/>
              </w:rPr>
              <w:t>1</w:t>
            </w:r>
            <w:r>
              <w:rPr>
                <w:color w:val="auto"/>
                <w:spacing w:val="6"/>
              </w:rPr>
              <w:t>4.计算机集成制造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系统</w:t>
            </w:r>
            <w:r>
              <w:rPr>
                <w:color w:val="auto"/>
                <w:spacing w:val="38"/>
              </w:rPr>
              <w:t xml:space="preserve"> </w:t>
            </w:r>
            <w:r>
              <w:rPr>
                <w:color w:val="auto"/>
                <w:spacing w:val="6"/>
              </w:rPr>
              <w:t>15.计算机辅助设计与图形学学报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16.控制理论与应用  17.中文信息学报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18.</w:t>
            </w:r>
          </w:p>
        </w:tc>
      </w:tr>
    </w:tbl>
    <w:p w14:paraId="76996543">
      <w:pPr>
        <w:spacing w:line="96" w:lineRule="exact"/>
        <w:rPr>
          <w:rFonts w:ascii="Arial"/>
          <w:color w:val="auto"/>
          <w:sz w:val="8"/>
        </w:rPr>
      </w:pPr>
    </w:p>
    <w:p w14:paraId="24E3232F">
      <w:pPr>
        <w:spacing w:line="96" w:lineRule="exact"/>
        <w:rPr>
          <w:rFonts w:ascii="Arial" w:hAnsi="Arial" w:eastAsia="Arial" w:cs="Arial"/>
          <w:color w:val="auto"/>
          <w:sz w:val="8"/>
          <w:szCs w:val="8"/>
        </w:rPr>
        <w:sectPr>
          <w:footerReference r:id="rId18" w:type="default"/>
          <w:pgSz w:w="11906" w:h="16839"/>
          <w:pgMar w:top="1336" w:right="742" w:bottom="1434" w:left="741" w:header="827" w:footer="1159" w:gutter="0"/>
          <w:cols w:space="720" w:num="1"/>
        </w:sectPr>
      </w:pPr>
    </w:p>
    <w:p w14:paraId="386C24C1">
      <w:pPr>
        <w:spacing w:line="103" w:lineRule="exact"/>
        <w:rPr>
          <w:color w:val="auto"/>
        </w:rPr>
      </w:pPr>
    </w:p>
    <w:tbl>
      <w:tblPr>
        <w:tblStyle w:val="6"/>
        <w:tblW w:w="104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7"/>
        <w:gridCol w:w="7990"/>
      </w:tblGrid>
      <w:tr w14:paraId="43C82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2417" w:type="dxa"/>
            <w:vAlign w:val="top"/>
          </w:tcPr>
          <w:p w14:paraId="73ABDC3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90" w:type="dxa"/>
            <w:vAlign w:val="top"/>
          </w:tcPr>
          <w:p w14:paraId="6D612E47">
            <w:pPr>
              <w:pStyle w:val="7"/>
              <w:spacing w:before="55" w:line="228" w:lineRule="auto"/>
              <w:ind w:left="115"/>
              <w:rPr>
                <w:color w:val="auto"/>
              </w:rPr>
            </w:pPr>
            <w:r>
              <w:rPr>
                <w:color w:val="auto"/>
                <w:spacing w:val="8"/>
              </w:rPr>
              <w:t>计算机科学与探索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8"/>
              </w:rPr>
              <w:t>19.智能系统学报 20.小型微型计算机系统 2</w:t>
            </w:r>
            <w:r>
              <w:rPr>
                <w:color w:val="auto"/>
                <w:spacing w:val="7"/>
              </w:rPr>
              <w:t>1.遥感技术与应用</w:t>
            </w:r>
          </w:p>
          <w:p w14:paraId="454DC095">
            <w:pPr>
              <w:pStyle w:val="7"/>
              <w:spacing w:before="64" w:line="228" w:lineRule="auto"/>
              <w:ind w:left="118"/>
              <w:rPr>
                <w:color w:val="auto"/>
              </w:rPr>
            </w:pPr>
            <w:r>
              <w:rPr>
                <w:color w:val="auto"/>
                <w:spacing w:val="8"/>
              </w:rPr>
              <w:t>22.计算机工程与设计 23.传感技术学报 24.系统仿真学报 25.计算机工程与</w:t>
            </w:r>
            <w:r>
              <w:rPr>
                <w:color w:val="auto"/>
                <w:spacing w:val="7"/>
              </w:rPr>
              <w:t>科学</w:t>
            </w:r>
          </w:p>
          <w:p w14:paraId="7647E9CE">
            <w:pPr>
              <w:pStyle w:val="7"/>
              <w:spacing w:before="65" w:line="258" w:lineRule="auto"/>
              <w:ind w:left="114" w:right="306" w:firstLine="3"/>
              <w:rPr>
                <w:color w:val="auto"/>
              </w:rPr>
            </w:pPr>
            <w:r>
              <w:rPr>
                <w:color w:val="auto"/>
                <w:spacing w:val="7"/>
              </w:rPr>
              <w:t>26.信息与控制 27.传感器与微系统  28.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7"/>
              </w:rPr>
              <w:t>自然资源遥感 2</w:t>
            </w:r>
            <w:r>
              <w:rPr>
                <w:color w:val="auto"/>
                <w:spacing w:val="6"/>
              </w:rPr>
              <w:t>9.计算机应用与软件 30.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控制工程 31.遥感信息</w:t>
            </w:r>
          </w:p>
        </w:tc>
      </w:tr>
      <w:tr w14:paraId="4381F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17" w:type="dxa"/>
            <w:vAlign w:val="top"/>
          </w:tcPr>
          <w:p w14:paraId="56A0D000">
            <w:pPr>
              <w:pStyle w:val="7"/>
              <w:spacing w:before="48" w:line="263" w:lineRule="auto"/>
              <w:ind w:left="468" w:right="175" w:hanging="293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TP</w:t>
            </w:r>
            <w:r>
              <w:rPr>
                <w:b/>
                <w:bCs/>
                <w:color w:val="auto"/>
                <w:spacing w:val="5"/>
              </w:rPr>
              <w:t>393,</w:t>
            </w:r>
            <w:r>
              <w:rPr>
                <w:b/>
                <w:bCs/>
                <w:color w:val="auto"/>
              </w:rPr>
              <w:t>TP</w:t>
            </w:r>
            <w:r>
              <w:rPr>
                <w:b/>
                <w:bCs/>
                <w:color w:val="auto"/>
                <w:spacing w:val="5"/>
              </w:rPr>
              <w:t>309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计算机网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7"/>
              </w:rPr>
              <w:t>络、安全保密类</w:t>
            </w:r>
          </w:p>
        </w:tc>
        <w:tc>
          <w:tcPr>
            <w:tcW w:w="7990" w:type="dxa"/>
            <w:vAlign w:val="top"/>
          </w:tcPr>
          <w:p w14:paraId="10622E5E">
            <w:pPr>
              <w:pStyle w:val="7"/>
              <w:spacing w:before="47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7"/>
              </w:rPr>
              <w:t>1.信息网络安全 2.信息安全研究</w:t>
            </w:r>
          </w:p>
        </w:tc>
      </w:tr>
      <w:tr w14:paraId="13862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2417" w:type="dxa"/>
            <w:vAlign w:val="top"/>
          </w:tcPr>
          <w:p w14:paraId="1BB7ECA7">
            <w:pPr>
              <w:spacing w:line="415" w:lineRule="auto"/>
              <w:rPr>
                <w:rFonts w:ascii="Arial"/>
                <w:color w:val="auto"/>
                <w:sz w:val="21"/>
              </w:rPr>
            </w:pPr>
          </w:p>
          <w:p w14:paraId="3E122398">
            <w:pPr>
              <w:pStyle w:val="7"/>
              <w:spacing w:before="65" w:line="228" w:lineRule="auto"/>
              <w:ind w:left="122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TQ</w:t>
            </w:r>
            <w:r>
              <w:rPr>
                <w:b/>
                <w:bCs/>
                <w:color w:val="auto"/>
                <w:spacing w:val="7"/>
              </w:rPr>
              <w:t>（除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b/>
                <w:bCs/>
                <w:color w:val="auto"/>
              </w:rPr>
              <w:t>TQ</w:t>
            </w:r>
            <w:r>
              <w:rPr>
                <w:b/>
                <w:bCs/>
                <w:color w:val="auto"/>
                <w:spacing w:val="7"/>
              </w:rPr>
              <w:t>11/</w:t>
            </w:r>
            <w:r>
              <w:rPr>
                <w:b/>
                <w:bCs/>
                <w:color w:val="auto"/>
              </w:rPr>
              <w:t>TQ</w:t>
            </w:r>
            <w:r>
              <w:rPr>
                <w:b/>
                <w:bCs/>
                <w:color w:val="auto"/>
                <w:spacing w:val="7"/>
              </w:rPr>
              <w:t>9）化学</w:t>
            </w:r>
          </w:p>
          <w:p w14:paraId="6AC58BD8">
            <w:pPr>
              <w:pStyle w:val="7"/>
              <w:spacing w:before="64" w:line="228" w:lineRule="auto"/>
              <w:ind w:left="893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工业类</w:t>
            </w:r>
          </w:p>
        </w:tc>
        <w:tc>
          <w:tcPr>
            <w:tcW w:w="7990" w:type="dxa"/>
            <w:vAlign w:val="top"/>
          </w:tcPr>
          <w:p w14:paraId="45769870">
            <w:pPr>
              <w:pStyle w:val="7"/>
              <w:spacing w:before="50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8"/>
              </w:rPr>
              <w:t>1.化工进展 2.化工学报 3.高分子学报 4.高分子材料科学与</w:t>
            </w:r>
            <w:r>
              <w:rPr>
                <w:color w:val="auto"/>
                <w:spacing w:val="7"/>
              </w:rPr>
              <w:t>工程 5.膜科学与技术</w:t>
            </w:r>
          </w:p>
          <w:p w14:paraId="79CBC8B9">
            <w:pPr>
              <w:pStyle w:val="7"/>
              <w:spacing w:before="64" w:line="228" w:lineRule="auto"/>
              <w:ind w:left="117"/>
              <w:rPr>
                <w:color w:val="auto"/>
              </w:rPr>
            </w:pPr>
            <w:r>
              <w:rPr>
                <w:color w:val="auto"/>
                <w:spacing w:val="7"/>
              </w:rPr>
              <w:t>6. 精细化工 7.高校化学工程学报 8.现代化工 9.化工新型材料</w:t>
            </w:r>
            <w:r>
              <w:rPr>
                <w:color w:val="auto"/>
                <w:spacing w:val="44"/>
              </w:rPr>
              <w:t xml:space="preserve"> </w:t>
            </w:r>
            <w:r>
              <w:rPr>
                <w:color w:val="auto"/>
                <w:spacing w:val="7"/>
              </w:rPr>
              <w:t>10.高分子通报</w:t>
            </w:r>
          </w:p>
          <w:p w14:paraId="62A28B49">
            <w:pPr>
              <w:pStyle w:val="7"/>
              <w:spacing w:before="65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11.应用化工 12.过程工程学报 13.化学工业与工程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6"/>
              </w:rPr>
              <w:t>14.化学工程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15.天然气化</w:t>
            </w:r>
          </w:p>
          <w:p w14:paraId="1714907D">
            <w:pPr>
              <w:pStyle w:val="7"/>
              <w:spacing w:before="64" w:line="226" w:lineRule="auto"/>
              <w:ind w:left="118"/>
              <w:rPr>
                <w:color w:val="auto"/>
              </w:rPr>
            </w:pPr>
            <w:r>
              <w:rPr>
                <w:color w:val="auto"/>
                <w:spacing w:val="7"/>
              </w:rPr>
              <w:t>工.C1,化学与化工（改名为：低碳化学与化工）</w:t>
            </w:r>
            <w:r>
              <w:rPr>
                <w:color w:val="auto"/>
                <w:spacing w:val="43"/>
              </w:rPr>
              <w:t xml:space="preserve"> </w:t>
            </w:r>
            <w:r>
              <w:rPr>
                <w:color w:val="auto"/>
                <w:spacing w:val="7"/>
              </w:rPr>
              <w:t>16.应用化学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7"/>
              </w:rPr>
              <w:t>17.化</w:t>
            </w:r>
            <w:r>
              <w:rPr>
                <w:color w:val="auto"/>
                <w:spacing w:val="6"/>
              </w:rPr>
              <w:t>学生物与工程</w:t>
            </w:r>
          </w:p>
        </w:tc>
      </w:tr>
      <w:tr w14:paraId="50A4A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417" w:type="dxa"/>
            <w:vAlign w:val="top"/>
          </w:tcPr>
          <w:p w14:paraId="140BCDC5">
            <w:pPr>
              <w:pStyle w:val="7"/>
              <w:spacing w:before="172" w:line="290" w:lineRule="auto"/>
              <w:ind w:left="417" w:right="175" w:hanging="242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TQ</w:t>
            </w:r>
            <w:r>
              <w:rPr>
                <w:b/>
                <w:bCs/>
                <w:color w:val="auto"/>
                <w:spacing w:val="5"/>
              </w:rPr>
              <w:t>11/17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基本无机化学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工业/硅酸盐工业</w:t>
            </w:r>
          </w:p>
        </w:tc>
        <w:tc>
          <w:tcPr>
            <w:tcW w:w="7990" w:type="dxa"/>
            <w:vAlign w:val="top"/>
          </w:tcPr>
          <w:p w14:paraId="18E7592C">
            <w:pPr>
              <w:pStyle w:val="7"/>
              <w:spacing w:before="51" w:line="289" w:lineRule="auto"/>
              <w:ind w:left="113" w:right="201" w:firstLine="17"/>
              <w:rPr>
                <w:color w:val="auto"/>
              </w:rPr>
            </w:pPr>
            <w:r>
              <w:rPr>
                <w:color w:val="auto"/>
                <w:spacing w:val="8"/>
              </w:rPr>
              <w:t>1.硅酸盐学报 2.无机盐工业 3.硅酸盐通报 4.</w:t>
            </w:r>
            <w:r>
              <w:rPr>
                <w:color w:val="auto"/>
                <w:spacing w:val="7"/>
              </w:rPr>
              <w:t>电镀与涂饰 5.电镀与精饰 6.陶瓷学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报 7.耐火材料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6"/>
              </w:rPr>
              <w:t>8.中国陶瓷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9.炭素技术</w:t>
            </w:r>
          </w:p>
        </w:tc>
      </w:tr>
      <w:tr w14:paraId="2FD63C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417" w:type="dxa"/>
            <w:vAlign w:val="top"/>
          </w:tcPr>
          <w:p w14:paraId="661CEAD2">
            <w:pPr>
              <w:pStyle w:val="7"/>
              <w:spacing w:before="51" w:line="228" w:lineRule="auto"/>
              <w:ind w:left="17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TQ</w:t>
            </w:r>
            <w:r>
              <w:rPr>
                <w:b/>
                <w:bCs/>
                <w:color w:val="auto"/>
                <w:spacing w:val="6"/>
              </w:rPr>
              <w:t>2/3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基本有机化学工</w:t>
            </w:r>
          </w:p>
          <w:p w14:paraId="2ECAFA85">
            <w:pPr>
              <w:pStyle w:val="7"/>
              <w:spacing w:before="64" w:line="228" w:lineRule="auto"/>
              <w:ind w:left="206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</w:rPr>
              <w:t>业/精细与专用化学品</w:t>
            </w:r>
          </w:p>
          <w:p w14:paraId="5C22A4E5">
            <w:pPr>
              <w:pStyle w:val="7"/>
              <w:spacing w:before="65" w:line="234" w:lineRule="auto"/>
              <w:ind w:left="999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工业</w:t>
            </w:r>
          </w:p>
        </w:tc>
        <w:tc>
          <w:tcPr>
            <w:tcW w:w="7990" w:type="dxa"/>
            <w:vAlign w:val="top"/>
          </w:tcPr>
          <w:p w14:paraId="6FE674E6">
            <w:pPr>
              <w:pStyle w:val="7"/>
              <w:spacing w:before="52" w:line="289" w:lineRule="auto"/>
              <w:ind w:left="114" w:right="307" w:firstLine="16"/>
              <w:rPr>
                <w:color w:val="auto"/>
              </w:rPr>
            </w:pPr>
            <w:r>
              <w:rPr>
                <w:color w:val="auto"/>
                <w:spacing w:val="6"/>
              </w:rPr>
              <w:t>1.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6"/>
              </w:rPr>
              <w:t>中国塑料 2.塑料工业  3.工程塑料应用 4.塑料 5.塑料科技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6"/>
              </w:rPr>
              <w:t>6.石油化工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6"/>
              </w:rPr>
              <w:t>7.现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代塑料加工应用 8.林产化学与工业 9.合成树脂及塑料</w:t>
            </w:r>
          </w:p>
        </w:tc>
      </w:tr>
      <w:tr w14:paraId="3609F2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417" w:type="dxa"/>
            <w:vAlign w:val="top"/>
          </w:tcPr>
          <w:p w14:paraId="772425F5">
            <w:pPr>
              <w:spacing w:line="300" w:lineRule="auto"/>
              <w:rPr>
                <w:rFonts w:ascii="Arial"/>
                <w:color w:val="auto"/>
                <w:sz w:val="21"/>
              </w:rPr>
            </w:pPr>
          </w:p>
          <w:p w14:paraId="3352BCE8">
            <w:pPr>
              <w:pStyle w:val="7"/>
              <w:spacing w:before="65" w:line="229" w:lineRule="auto"/>
              <w:ind w:left="22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TQ</w:t>
            </w:r>
            <w:r>
              <w:rPr>
                <w:b/>
                <w:bCs/>
                <w:color w:val="auto"/>
                <w:spacing w:val="5"/>
              </w:rPr>
              <w:t>41/9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其他化学工业</w:t>
            </w:r>
          </w:p>
        </w:tc>
        <w:tc>
          <w:tcPr>
            <w:tcW w:w="7990" w:type="dxa"/>
            <w:vAlign w:val="top"/>
          </w:tcPr>
          <w:p w14:paraId="63B2809A">
            <w:pPr>
              <w:pStyle w:val="7"/>
              <w:spacing w:before="55" w:line="269" w:lineRule="auto"/>
              <w:ind w:left="118" w:right="117" w:firstLine="12"/>
              <w:rPr>
                <w:color w:val="auto"/>
              </w:rPr>
            </w:pPr>
            <w:r>
              <w:rPr>
                <w:color w:val="auto"/>
                <w:spacing w:val="8"/>
              </w:rPr>
              <w:t>1.燃料化学学报[改名为：燃料化学学报（中英文）]2.煤炭转化</w:t>
            </w:r>
            <w:r>
              <w:rPr>
                <w:color w:val="auto"/>
                <w:spacing w:val="7"/>
              </w:rPr>
              <w:t xml:space="preserve"> 3.新型炭材料[改名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为：新型炭材料（中英文）]  4.涂料工业 5.洁净煤技术 6.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日用化学工</w:t>
            </w:r>
            <w:r>
              <w:rPr>
                <w:color w:val="auto"/>
                <w:spacing w:val="6"/>
              </w:rPr>
              <w:t>业[改名为：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>日用化学工业（中英文）]</w:t>
            </w:r>
          </w:p>
        </w:tc>
      </w:tr>
      <w:tr w14:paraId="60695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17" w:type="dxa"/>
            <w:vAlign w:val="top"/>
          </w:tcPr>
          <w:p w14:paraId="37671B4C">
            <w:pPr>
              <w:pStyle w:val="7"/>
              <w:spacing w:before="54" w:line="260" w:lineRule="auto"/>
              <w:ind w:left="467" w:right="122" w:hanging="342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TS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7"/>
              </w:rPr>
              <w:t>综合性轻工业、手工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7"/>
              </w:rPr>
              <w:t>业、生活服务业</w:t>
            </w:r>
          </w:p>
        </w:tc>
        <w:tc>
          <w:tcPr>
            <w:tcW w:w="7990" w:type="dxa"/>
            <w:vAlign w:val="top"/>
          </w:tcPr>
          <w:p w14:paraId="6F1EF0FF">
            <w:pPr>
              <w:pStyle w:val="7"/>
              <w:spacing w:before="54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7"/>
              </w:rPr>
              <w:t>1.轻工学报 2.陕西科技大学学报</w:t>
            </w:r>
          </w:p>
        </w:tc>
      </w:tr>
      <w:tr w14:paraId="7EF54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17" w:type="dxa"/>
            <w:vAlign w:val="top"/>
          </w:tcPr>
          <w:p w14:paraId="263EDB22">
            <w:pPr>
              <w:pStyle w:val="7"/>
              <w:spacing w:before="210" w:line="226" w:lineRule="auto"/>
              <w:ind w:left="12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TS</w:t>
            </w:r>
            <w:r>
              <w:rPr>
                <w:b/>
                <w:bCs/>
                <w:color w:val="auto"/>
                <w:spacing w:val="6"/>
              </w:rPr>
              <w:t>1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纺织工业,染整工业</w:t>
            </w:r>
          </w:p>
        </w:tc>
        <w:tc>
          <w:tcPr>
            <w:tcW w:w="7990" w:type="dxa"/>
            <w:vAlign w:val="top"/>
          </w:tcPr>
          <w:p w14:paraId="45F55D4D">
            <w:pPr>
              <w:pStyle w:val="7"/>
              <w:spacing w:before="54" w:line="260" w:lineRule="auto"/>
              <w:ind w:left="115" w:right="306" w:firstLine="15"/>
              <w:rPr>
                <w:color w:val="auto"/>
              </w:rPr>
            </w:pPr>
            <w:r>
              <w:rPr>
                <w:color w:val="auto"/>
                <w:spacing w:val="6"/>
              </w:rPr>
              <w:t>1.纺织学报 2.丝绸 3.现代纺织技术 4.毛纺科技 5.东华大学学报.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6"/>
              </w:rPr>
              <w:t>自然科学版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color w:val="auto"/>
                <w:spacing w:val="6"/>
              </w:rPr>
              <w:t>6.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针织工业</w:t>
            </w:r>
            <w:r>
              <w:rPr>
                <w:color w:val="auto"/>
                <w:spacing w:val="25"/>
              </w:rPr>
              <w:t xml:space="preserve"> </w:t>
            </w:r>
            <w:r>
              <w:rPr>
                <w:color w:val="auto"/>
                <w:spacing w:val="5"/>
              </w:rPr>
              <w:t>7.印染</w:t>
            </w:r>
          </w:p>
        </w:tc>
      </w:tr>
      <w:tr w14:paraId="22A59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2417" w:type="dxa"/>
            <w:vAlign w:val="top"/>
          </w:tcPr>
          <w:p w14:paraId="78D62644"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 w14:paraId="7FC48305"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 w14:paraId="1E4A974D">
            <w:pPr>
              <w:spacing w:line="244" w:lineRule="auto"/>
              <w:rPr>
                <w:rFonts w:ascii="Arial"/>
                <w:color w:val="auto"/>
                <w:sz w:val="21"/>
              </w:rPr>
            </w:pPr>
          </w:p>
          <w:p w14:paraId="7AFE213E">
            <w:pPr>
              <w:pStyle w:val="7"/>
              <w:spacing w:before="65" w:line="229" w:lineRule="auto"/>
              <w:ind w:left="59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TS</w:t>
            </w:r>
            <w:r>
              <w:rPr>
                <w:b/>
                <w:bCs/>
                <w:color w:val="auto"/>
                <w:spacing w:val="6"/>
              </w:rPr>
              <w:t>2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食品工业</w:t>
            </w:r>
          </w:p>
        </w:tc>
        <w:tc>
          <w:tcPr>
            <w:tcW w:w="7990" w:type="dxa"/>
            <w:vAlign w:val="top"/>
          </w:tcPr>
          <w:p w14:paraId="62E9408C">
            <w:pPr>
              <w:pStyle w:val="7"/>
              <w:spacing w:before="59" w:line="288" w:lineRule="auto"/>
              <w:ind w:left="115" w:right="115" w:firstLine="15"/>
              <w:jc w:val="both"/>
              <w:rPr>
                <w:color w:val="auto"/>
              </w:rPr>
            </w:pPr>
            <w:r>
              <w:rPr>
                <w:color w:val="auto"/>
                <w:spacing w:val="8"/>
              </w:rPr>
              <w:t>1.食品科学  2.食品工业科技 3.中国食品学报 4.食品</w:t>
            </w:r>
            <w:r>
              <w:rPr>
                <w:color w:val="auto"/>
                <w:spacing w:val="7"/>
              </w:rPr>
              <w:t>与发酵工业 5.食品科学技术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学报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6"/>
              </w:rPr>
              <w:t>6.中国粮油学报 7.现代食品科技 8.肉类研究 9.茶叶科学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10.食品与机械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11.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4"/>
              </w:rPr>
              <w:t>中国酿造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4"/>
              </w:rPr>
              <w:t>12.河南工业大学学报.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4"/>
              </w:rPr>
              <w:t>自然科学版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4"/>
              </w:rPr>
              <w:t>13.食品科技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4"/>
              </w:rPr>
              <w:t>14.粮油食品科技（国</w:t>
            </w:r>
            <w:r>
              <w:rPr>
                <w:color w:val="auto"/>
                <w:spacing w:val="3"/>
              </w:rPr>
              <w:t>家粮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食和物资储备局科学研究院） 15.食品与生物技术学报</w:t>
            </w:r>
            <w:r>
              <w:rPr>
                <w:color w:val="auto"/>
                <w:spacing w:val="46"/>
              </w:rPr>
              <w:t xml:space="preserve"> </w:t>
            </w:r>
            <w:r>
              <w:rPr>
                <w:color w:val="auto"/>
                <w:spacing w:val="7"/>
              </w:rPr>
              <w:t>16.中国调味品 17.保鲜与加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工</w:t>
            </w:r>
            <w:r>
              <w:rPr>
                <w:color w:val="auto"/>
                <w:spacing w:val="49"/>
              </w:rPr>
              <w:t xml:space="preserve"> </w:t>
            </w:r>
            <w:r>
              <w:rPr>
                <w:color w:val="auto"/>
                <w:spacing w:val="5"/>
              </w:rPr>
              <w:t>18.中国乳品工业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19.中国油脂 20.粮食与油脂</w:t>
            </w:r>
          </w:p>
        </w:tc>
      </w:tr>
      <w:tr w14:paraId="311EE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17" w:type="dxa"/>
            <w:vAlign w:val="top"/>
          </w:tcPr>
          <w:p w14:paraId="0FBD812B">
            <w:pPr>
              <w:pStyle w:val="7"/>
              <w:spacing w:before="59" w:line="228" w:lineRule="auto"/>
              <w:ind w:left="59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TS</w:t>
            </w:r>
            <w:r>
              <w:rPr>
                <w:b/>
                <w:bCs/>
                <w:color w:val="auto"/>
                <w:spacing w:val="6"/>
              </w:rPr>
              <w:t>4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烟草工业</w:t>
            </w:r>
          </w:p>
        </w:tc>
        <w:tc>
          <w:tcPr>
            <w:tcW w:w="7990" w:type="dxa"/>
            <w:vAlign w:val="top"/>
          </w:tcPr>
          <w:p w14:paraId="0D505FF0">
            <w:pPr>
              <w:pStyle w:val="7"/>
              <w:spacing w:before="58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7"/>
              </w:rPr>
              <w:t>1.烟草科技 2.中国烟草学报 3.中国烟草科学</w:t>
            </w:r>
          </w:p>
        </w:tc>
      </w:tr>
      <w:tr w14:paraId="0CCD4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17" w:type="dxa"/>
            <w:vAlign w:val="top"/>
          </w:tcPr>
          <w:p w14:paraId="34088A4D">
            <w:pPr>
              <w:pStyle w:val="7"/>
              <w:spacing w:before="58" w:line="228" w:lineRule="auto"/>
              <w:ind w:left="59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TS</w:t>
            </w:r>
            <w:r>
              <w:rPr>
                <w:b/>
                <w:bCs/>
                <w:color w:val="auto"/>
                <w:spacing w:val="5"/>
              </w:rPr>
              <w:t>5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皮革工业</w:t>
            </w:r>
          </w:p>
        </w:tc>
        <w:tc>
          <w:tcPr>
            <w:tcW w:w="7990" w:type="dxa"/>
            <w:vAlign w:val="top"/>
          </w:tcPr>
          <w:p w14:paraId="48732E01">
            <w:pPr>
              <w:pStyle w:val="7"/>
              <w:spacing w:before="57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1.皮革科学与工程</w:t>
            </w:r>
          </w:p>
        </w:tc>
      </w:tr>
      <w:tr w14:paraId="2219F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17" w:type="dxa"/>
            <w:vAlign w:val="top"/>
          </w:tcPr>
          <w:p w14:paraId="7B9B1A6E">
            <w:pPr>
              <w:pStyle w:val="7"/>
              <w:spacing w:before="58" w:line="258" w:lineRule="auto"/>
              <w:ind w:left="788" w:right="117" w:hanging="668"/>
              <w:rPr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TS6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木材加工工业、家具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制造工业</w:t>
            </w:r>
          </w:p>
        </w:tc>
        <w:tc>
          <w:tcPr>
            <w:tcW w:w="7990" w:type="dxa"/>
            <w:vAlign w:val="top"/>
          </w:tcPr>
          <w:p w14:paraId="16B6945E">
            <w:pPr>
              <w:pStyle w:val="7"/>
              <w:spacing w:before="59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7"/>
              </w:rPr>
              <w:t>1.木材科学与技术 2.林产工业 3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7"/>
              </w:rPr>
              <w:t>家具与室内装饰</w:t>
            </w:r>
          </w:p>
        </w:tc>
      </w:tr>
      <w:tr w14:paraId="18AFFC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17" w:type="dxa"/>
            <w:vAlign w:val="top"/>
          </w:tcPr>
          <w:p w14:paraId="343DBC11">
            <w:pPr>
              <w:pStyle w:val="7"/>
              <w:spacing w:before="60" w:line="228" w:lineRule="auto"/>
              <w:ind w:left="59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TS</w:t>
            </w:r>
            <w:r>
              <w:rPr>
                <w:b/>
                <w:bCs/>
                <w:color w:val="auto"/>
                <w:spacing w:val="6"/>
              </w:rPr>
              <w:t>7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6"/>
              </w:rPr>
              <w:t>造纸工业</w:t>
            </w:r>
          </w:p>
        </w:tc>
        <w:tc>
          <w:tcPr>
            <w:tcW w:w="7990" w:type="dxa"/>
            <w:vAlign w:val="top"/>
          </w:tcPr>
          <w:p w14:paraId="680675B9">
            <w:pPr>
              <w:pStyle w:val="7"/>
              <w:spacing w:before="60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1.中国造纸学报 2.中国造纸</w:t>
            </w:r>
          </w:p>
        </w:tc>
      </w:tr>
      <w:tr w14:paraId="0352C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17" w:type="dxa"/>
            <w:vAlign w:val="top"/>
          </w:tcPr>
          <w:p w14:paraId="77FC92E4">
            <w:pPr>
              <w:pStyle w:val="7"/>
              <w:spacing w:before="59" w:line="228" w:lineRule="auto"/>
              <w:ind w:left="598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TS</w:t>
            </w:r>
            <w:r>
              <w:rPr>
                <w:b/>
                <w:bCs/>
                <w:color w:val="auto"/>
                <w:spacing w:val="3"/>
              </w:rPr>
              <w:t>8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印刷工业</w:t>
            </w:r>
          </w:p>
        </w:tc>
        <w:tc>
          <w:tcPr>
            <w:tcW w:w="7990" w:type="dxa"/>
            <w:vAlign w:val="top"/>
          </w:tcPr>
          <w:p w14:paraId="67714D52">
            <w:pPr>
              <w:pStyle w:val="7"/>
              <w:spacing w:before="58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8"/>
              </w:rPr>
              <w:t>1.数字印刷（改名为：印刷与数字媒体技术研究）</w:t>
            </w:r>
          </w:p>
        </w:tc>
      </w:tr>
      <w:tr w14:paraId="511AA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417" w:type="dxa"/>
            <w:vAlign w:val="top"/>
          </w:tcPr>
          <w:p w14:paraId="01CE2A82">
            <w:pPr>
              <w:pStyle w:val="7"/>
              <w:spacing w:before="60" w:line="226" w:lineRule="auto"/>
              <w:ind w:left="17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TS</w:t>
            </w:r>
            <w:r>
              <w:rPr>
                <w:b/>
                <w:bCs/>
                <w:color w:val="auto"/>
                <w:spacing w:val="5"/>
              </w:rPr>
              <w:t>3,</w:t>
            </w:r>
            <w:r>
              <w:rPr>
                <w:b/>
                <w:bCs/>
                <w:color w:val="auto"/>
              </w:rPr>
              <w:t>TS</w:t>
            </w:r>
            <w:r>
              <w:rPr>
                <w:b/>
                <w:bCs/>
                <w:color w:val="auto"/>
                <w:spacing w:val="5"/>
              </w:rPr>
              <w:t>91/97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其他轻工</w:t>
            </w:r>
          </w:p>
          <w:p w14:paraId="260E8ACE">
            <w:pPr>
              <w:pStyle w:val="7"/>
              <w:spacing w:before="68" w:line="228" w:lineRule="auto"/>
              <w:ind w:left="122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业、手工业/生活服务技</w:t>
            </w:r>
          </w:p>
          <w:p w14:paraId="5B6E0954">
            <w:pPr>
              <w:pStyle w:val="7"/>
              <w:spacing w:before="64" w:line="226" w:lineRule="auto"/>
              <w:ind w:left="1103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术</w:t>
            </w:r>
          </w:p>
        </w:tc>
        <w:tc>
          <w:tcPr>
            <w:tcW w:w="7990" w:type="dxa"/>
            <w:vAlign w:val="top"/>
          </w:tcPr>
          <w:p w14:paraId="70939CA9">
            <w:pPr>
              <w:pStyle w:val="7"/>
              <w:spacing w:before="60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1.美食研究 2.服装学报</w:t>
            </w:r>
          </w:p>
        </w:tc>
      </w:tr>
      <w:tr w14:paraId="2C3C4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417" w:type="dxa"/>
            <w:vAlign w:val="top"/>
          </w:tcPr>
          <w:p w14:paraId="6F99FA38">
            <w:pPr>
              <w:pStyle w:val="7"/>
              <w:spacing w:before="216" w:line="228" w:lineRule="auto"/>
              <w:ind w:left="653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TU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建筑科学</w:t>
            </w:r>
          </w:p>
        </w:tc>
        <w:tc>
          <w:tcPr>
            <w:tcW w:w="7990" w:type="dxa"/>
            <w:vAlign w:val="top"/>
          </w:tcPr>
          <w:p w14:paraId="7D8CD740">
            <w:pPr>
              <w:pStyle w:val="7"/>
              <w:spacing w:before="60" w:line="261" w:lineRule="auto"/>
              <w:ind w:left="119" w:right="151" w:firstLine="11"/>
              <w:rPr>
                <w:color w:val="auto"/>
              </w:rPr>
            </w:pPr>
            <w:r>
              <w:rPr>
                <w:color w:val="auto"/>
                <w:spacing w:val="8"/>
              </w:rPr>
              <w:t>1.岩石力学与工程学报 2.岩土力学 3.岩土工程学报 4.建筑</w:t>
            </w:r>
            <w:r>
              <w:rPr>
                <w:color w:val="auto"/>
                <w:spacing w:val="7"/>
              </w:rPr>
              <w:t>结构学报 5.城市规划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学刊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6"/>
              </w:rPr>
              <w:t>6.城市规划 7.土木工程学报 8.国际城市规划 9.规划师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10.中国园林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11.建筑</w:t>
            </w:r>
          </w:p>
        </w:tc>
      </w:tr>
    </w:tbl>
    <w:p w14:paraId="0D8360D7">
      <w:pPr>
        <w:rPr>
          <w:rFonts w:ascii="Arial"/>
          <w:color w:val="auto"/>
          <w:sz w:val="21"/>
        </w:rPr>
      </w:pPr>
    </w:p>
    <w:p w14:paraId="09CB9E0E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19" w:type="default"/>
          <w:pgSz w:w="11906" w:h="16839"/>
          <w:pgMar w:top="1336" w:right="742" w:bottom="1434" w:left="741" w:header="827" w:footer="1157" w:gutter="0"/>
          <w:cols w:space="720" w:num="1"/>
        </w:sectPr>
      </w:pPr>
    </w:p>
    <w:p w14:paraId="5FCE9E65">
      <w:pPr>
        <w:spacing w:line="103" w:lineRule="exact"/>
        <w:rPr>
          <w:color w:val="auto"/>
        </w:rPr>
      </w:pPr>
    </w:p>
    <w:tbl>
      <w:tblPr>
        <w:tblStyle w:val="6"/>
        <w:tblW w:w="1040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7"/>
        <w:gridCol w:w="7990"/>
      </w:tblGrid>
      <w:tr w14:paraId="1EB40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</w:trPr>
        <w:tc>
          <w:tcPr>
            <w:tcW w:w="2417" w:type="dxa"/>
            <w:vAlign w:val="top"/>
          </w:tcPr>
          <w:p w14:paraId="6D28C06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90" w:type="dxa"/>
            <w:vAlign w:val="top"/>
          </w:tcPr>
          <w:p w14:paraId="764C1F6C">
            <w:pPr>
              <w:pStyle w:val="7"/>
              <w:spacing w:before="56" w:line="288" w:lineRule="auto"/>
              <w:ind w:left="115" w:right="28"/>
              <w:rPr>
                <w:color w:val="auto"/>
              </w:rPr>
            </w:pPr>
            <w:r>
              <w:rPr>
                <w:color w:val="auto"/>
                <w:spacing w:val="6"/>
              </w:rPr>
              <w:t>材料学报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6"/>
              </w:rPr>
              <w:t>12.地震工程与工程振动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13.西部人居环境学刊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</w:t>
            </w:r>
            <w:r>
              <w:rPr>
                <w:color w:val="auto"/>
                <w:spacing w:val="5"/>
              </w:rPr>
              <w:t>4.工程地质学报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5"/>
              </w:rPr>
              <w:t>15.现代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城市研究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7"/>
              </w:rPr>
              <w:t>16. 地下空间与工程学报 17.建筑学报 18.土木与环境工程学报（中</w:t>
            </w:r>
            <w:r>
              <w:rPr>
                <w:color w:val="auto"/>
                <w:spacing w:val="6"/>
              </w:rPr>
              <w:t>英文）</w:t>
            </w:r>
          </w:p>
          <w:p w14:paraId="3D98A354">
            <w:pPr>
              <w:pStyle w:val="7"/>
              <w:spacing w:before="2" w:line="288" w:lineRule="auto"/>
              <w:ind w:left="114" w:right="201" w:firstLine="16"/>
              <w:jc w:val="both"/>
              <w:rPr>
                <w:color w:val="auto"/>
              </w:rPr>
            </w:pPr>
            <w:r>
              <w:rPr>
                <w:color w:val="auto"/>
                <w:spacing w:val="7"/>
              </w:rPr>
              <w:t>19.上海城市规划 20.南方建筑 21.风景园林 22.建筑钢结构进展 23.建筑科学 24.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8"/>
              </w:rPr>
              <w:t>防灾减灾工程学报 25. 建筑科学与工程学报 26.给水排水 27.世界地震工程 2</w:t>
            </w:r>
            <w:r>
              <w:rPr>
                <w:color w:val="auto"/>
                <w:spacing w:val="7"/>
              </w:rPr>
              <w:t>8.混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凝土 29.中国给水排水 30. 西安建筑科技大学</w:t>
            </w:r>
            <w:r>
              <w:rPr>
                <w:color w:val="auto"/>
                <w:spacing w:val="6"/>
              </w:rPr>
              <w:t>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 31.空间结构</w:t>
            </w:r>
            <w:r>
              <w:rPr>
                <w:color w:val="auto"/>
                <w:spacing w:val="20"/>
              </w:rPr>
              <w:t xml:space="preserve"> </w:t>
            </w:r>
            <w:r>
              <w:rPr>
                <w:color w:val="auto"/>
                <w:spacing w:val="6"/>
              </w:rPr>
              <w:t>32.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7"/>
              </w:rPr>
              <w:t>工程抗震与加固改造 33.建筑结构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7"/>
              </w:rPr>
              <w:t>34.沈阳建筑大学学报.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自然科学版</w:t>
            </w:r>
          </w:p>
        </w:tc>
      </w:tr>
      <w:tr w14:paraId="0D7266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2417" w:type="dxa"/>
            <w:vAlign w:val="top"/>
          </w:tcPr>
          <w:p w14:paraId="1AB967FC">
            <w:pPr>
              <w:spacing w:line="292" w:lineRule="auto"/>
              <w:rPr>
                <w:rFonts w:ascii="Arial"/>
                <w:color w:val="auto"/>
                <w:sz w:val="21"/>
              </w:rPr>
            </w:pPr>
          </w:p>
          <w:p w14:paraId="4FDE6626"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 w14:paraId="18C739BD"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 w14:paraId="65967815">
            <w:pPr>
              <w:pStyle w:val="7"/>
              <w:spacing w:before="65" w:line="228" w:lineRule="auto"/>
              <w:ind w:left="653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TV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水利工程</w:t>
            </w:r>
          </w:p>
        </w:tc>
        <w:tc>
          <w:tcPr>
            <w:tcW w:w="7990" w:type="dxa"/>
            <w:vAlign w:val="top"/>
          </w:tcPr>
          <w:p w14:paraId="63AC51BF">
            <w:pPr>
              <w:pStyle w:val="7"/>
              <w:spacing w:before="47" w:line="258" w:lineRule="auto"/>
              <w:ind w:left="117" w:right="28" w:firstLine="13"/>
              <w:rPr>
                <w:color w:val="auto"/>
              </w:rPr>
            </w:pPr>
            <w:r>
              <w:rPr>
                <w:color w:val="auto"/>
                <w:spacing w:val="7"/>
              </w:rPr>
              <w:t>1.水利学报 2.水科学进展 3.水力发电学报 4.水资源保护 5.水利水电科技进展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7"/>
              </w:rPr>
              <w:t>6.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8"/>
              </w:rPr>
              <w:t>泥沙研究 7.人民黄河 8.南水北调与水利科技（中英文） 9.水利水</w:t>
            </w:r>
            <w:r>
              <w:rPr>
                <w:color w:val="auto"/>
                <w:spacing w:val="7"/>
              </w:rPr>
              <w:t>电技术（中英文）</w:t>
            </w:r>
          </w:p>
          <w:p w14:paraId="44F4D593">
            <w:pPr>
              <w:pStyle w:val="7"/>
              <w:spacing w:before="64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7"/>
              </w:rPr>
              <w:t>10.水利水运工程学报 11.人民长江 12.水资源与水工程学报</w:t>
            </w:r>
            <w:r>
              <w:rPr>
                <w:color w:val="auto"/>
                <w:spacing w:val="35"/>
              </w:rPr>
              <w:t xml:space="preserve"> </w:t>
            </w:r>
            <w:r>
              <w:rPr>
                <w:color w:val="auto"/>
                <w:spacing w:val="7"/>
              </w:rPr>
              <w:t>13.长江科学院院报</w:t>
            </w:r>
          </w:p>
          <w:p w14:paraId="428FCCC6">
            <w:pPr>
              <w:pStyle w:val="7"/>
              <w:spacing w:before="64" w:line="269" w:lineRule="auto"/>
              <w:ind w:left="116" w:right="151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14.水电能源科学 15.中国农村水利水电 16.中国水利水电科学</w:t>
            </w:r>
            <w:r>
              <w:rPr>
                <w:color w:val="auto"/>
                <w:spacing w:val="6"/>
              </w:rPr>
              <w:t>研究院学报[改名为：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中国水利水电科学研究院学报（中英文）] 17.水动力学研究与进展.A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8"/>
              </w:rPr>
              <w:t>辑 18.水利科</w:t>
            </w:r>
            <w:r>
              <w:rPr>
                <w:color w:val="auto"/>
              </w:rPr>
              <w:t xml:space="preserve"> 技</w:t>
            </w:r>
          </w:p>
        </w:tc>
      </w:tr>
      <w:tr w14:paraId="65DF3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17" w:type="dxa"/>
            <w:vAlign w:val="top"/>
          </w:tcPr>
          <w:p w14:paraId="5BA7A62A">
            <w:pPr>
              <w:pStyle w:val="7"/>
              <w:spacing w:before="52" w:line="226" w:lineRule="auto"/>
              <w:ind w:left="173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U(除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U2,6)交通运输综</w:t>
            </w:r>
          </w:p>
          <w:p w14:paraId="5E57B805">
            <w:pPr>
              <w:pStyle w:val="7"/>
              <w:spacing w:before="67" w:line="232" w:lineRule="auto"/>
              <w:ind w:left="1102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合</w:t>
            </w:r>
          </w:p>
        </w:tc>
        <w:tc>
          <w:tcPr>
            <w:tcW w:w="7990" w:type="dxa"/>
            <w:vAlign w:val="top"/>
          </w:tcPr>
          <w:p w14:paraId="7696A17D">
            <w:pPr>
              <w:pStyle w:val="7"/>
              <w:spacing w:before="52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7"/>
              </w:rPr>
              <w:t>1.交通运输工程学报 2.交通运输系统工程与信息 3.重庆交通大学学报.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7"/>
              </w:rPr>
              <w:t>自然科学版</w:t>
            </w:r>
          </w:p>
          <w:p w14:paraId="6C5C8363">
            <w:pPr>
              <w:pStyle w:val="7"/>
              <w:spacing w:before="65" w:line="228" w:lineRule="auto"/>
              <w:ind w:left="114"/>
              <w:rPr>
                <w:color w:val="auto"/>
              </w:rPr>
            </w:pPr>
            <w:r>
              <w:rPr>
                <w:color w:val="auto"/>
                <w:spacing w:val="8"/>
              </w:rPr>
              <w:t>4.交通信息与安全</w:t>
            </w:r>
          </w:p>
        </w:tc>
      </w:tr>
      <w:tr w14:paraId="2EAC06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2417" w:type="dxa"/>
            <w:vAlign w:val="top"/>
          </w:tcPr>
          <w:p w14:paraId="22657EEE">
            <w:pPr>
              <w:spacing w:line="417" w:lineRule="auto"/>
              <w:rPr>
                <w:rFonts w:ascii="Arial"/>
                <w:color w:val="auto"/>
                <w:sz w:val="21"/>
              </w:rPr>
            </w:pPr>
          </w:p>
          <w:p w14:paraId="2598B360">
            <w:pPr>
              <w:pStyle w:val="7"/>
              <w:spacing w:before="65" w:line="228" w:lineRule="auto"/>
              <w:ind w:left="650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U2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铁路运输</w:t>
            </w:r>
          </w:p>
        </w:tc>
        <w:tc>
          <w:tcPr>
            <w:tcW w:w="7990" w:type="dxa"/>
            <w:vAlign w:val="top"/>
          </w:tcPr>
          <w:p w14:paraId="49DD9B30">
            <w:pPr>
              <w:pStyle w:val="7"/>
              <w:spacing w:before="52" w:line="258" w:lineRule="auto"/>
              <w:ind w:left="118" w:right="115" w:firstLine="12"/>
              <w:rPr>
                <w:color w:val="auto"/>
              </w:rPr>
            </w:pPr>
            <w:r>
              <w:rPr>
                <w:color w:val="auto"/>
                <w:spacing w:val="8"/>
              </w:rPr>
              <w:t>1.铁道学报 2.中国铁道科学 3.隧</w:t>
            </w:r>
            <w:r>
              <w:rPr>
                <w:color w:val="auto"/>
                <w:spacing w:val="7"/>
              </w:rPr>
              <w:t>道建设（中英文） 4.铁道工程学报 5.铁道科学与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工程学报 6.铁道标准设计 7.铁道建筑 8.城市轨道交通研究 9.铁道运输与经济</w:t>
            </w:r>
          </w:p>
          <w:p w14:paraId="2C28B4E9">
            <w:pPr>
              <w:pStyle w:val="7"/>
              <w:spacing w:before="65" w:line="228" w:lineRule="auto"/>
              <w:ind w:left="131"/>
              <w:rPr>
                <w:color w:val="auto"/>
              </w:rPr>
            </w:pPr>
            <w:r>
              <w:rPr>
                <w:color w:val="auto"/>
                <w:spacing w:val="6"/>
              </w:rPr>
              <w:t>10.都市快轨交通 11.中国铁路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6"/>
              </w:rPr>
              <w:t>12.铁道机车车辆</w:t>
            </w:r>
          </w:p>
        </w:tc>
      </w:tr>
      <w:tr w14:paraId="78A07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417" w:type="dxa"/>
            <w:vAlign w:val="top"/>
          </w:tcPr>
          <w:p w14:paraId="3253C15C">
            <w:pPr>
              <w:spacing w:line="263" w:lineRule="auto"/>
              <w:rPr>
                <w:rFonts w:ascii="Arial"/>
                <w:color w:val="auto"/>
                <w:sz w:val="21"/>
              </w:rPr>
            </w:pPr>
          </w:p>
          <w:p w14:paraId="7801F517">
            <w:pPr>
              <w:pStyle w:val="7"/>
              <w:spacing w:before="65" w:line="228" w:lineRule="auto"/>
              <w:ind w:left="650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U4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公路运输</w:t>
            </w:r>
          </w:p>
        </w:tc>
        <w:tc>
          <w:tcPr>
            <w:tcW w:w="7990" w:type="dxa"/>
            <w:vAlign w:val="top"/>
          </w:tcPr>
          <w:p w14:paraId="1F8EF5D7">
            <w:pPr>
              <w:pStyle w:val="7"/>
              <w:spacing w:before="53" w:line="289" w:lineRule="auto"/>
              <w:ind w:left="115" w:right="307" w:firstLine="15"/>
              <w:rPr>
                <w:color w:val="auto"/>
              </w:rPr>
            </w:pPr>
            <w:r>
              <w:rPr>
                <w:color w:val="auto"/>
                <w:spacing w:val="6"/>
              </w:rPr>
              <w:t>1.中国公路学报 2. 桥梁建设 3.汽车工程 4.公路交通科技</w:t>
            </w:r>
            <w:r>
              <w:rPr>
                <w:color w:val="auto"/>
                <w:spacing w:val="34"/>
              </w:rPr>
              <w:t xml:space="preserve"> </w:t>
            </w:r>
            <w:r>
              <w:rPr>
                <w:color w:val="auto"/>
                <w:spacing w:val="6"/>
              </w:rPr>
              <w:t>5.长安大学学报.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6"/>
              </w:rPr>
              <w:t>自然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科学版 6.世界桥梁 7.现代隧道技术 8.汽车技术 9.公路</w:t>
            </w:r>
            <w:r>
              <w:rPr>
                <w:color w:val="auto"/>
                <w:spacing w:val="49"/>
              </w:rPr>
              <w:t xml:space="preserve"> </w:t>
            </w:r>
            <w:r>
              <w:rPr>
                <w:color w:val="auto"/>
                <w:spacing w:val="7"/>
              </w:rPr>
              <w:t>10.汽车安全与节能学报</w:t>
            </w:r>
          </w:p>
        </w:tc>
      </w:tr>
      <w:tr w14:paraId="212FBF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417" w:type="dxa"/>
            <w:vAlign w:val="top"/>
          </w:tcPr>
          <w:p w14:paraId="69277F6F">
            <w:pPr>
              <w:spacing w:line="265" w:lineRule="auto"/>
              <w:rPr>
                <w:rFonts w:ascii="Arial"/>
                <w:color w:val="auto"/>
                <w:sz w:val="21"/>
              </w:rPr>
            </w:pPr>
          </w:p>
          <w:p w14:paraId="00DD6BB7">
            <w:pPr>
              <w:pStyle w:val="7"/>
              <w:spacing w:before="65" w:line="228" w:lineRule="auto"/>
              <w:ind w:left="650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U6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水路运输</w:t>
            </w:r>
          </w:p>
        </w:tc>
        <w:tc>
          <w:tcPr>
            <w:tcW w:w="7990" w:type="dxa"/>
            <w:vAlign w:val="top"/>
          </w:tcPr>
          <w:p w14:paraId="60843222">
            <w:pPr>
              <w:pStyle w:val="7"/>
              <w:spacing w:before="55" w:line="289" w:lineRule="auto"/>
              <w:ind w:left="114" w:right="204" w:firstLine="16"/>
              <w:rPr>
                <w:color w:val="auto"/>
              </w:rPr>
            </w:pPr>
            <w:r>
              <w:rPr>
                <w:color w:val="auto"/>
                <w:spacing w:val="7"/>
              </w:rPr>
              <w:t>1.中国造船 2.船舶力学 3.中国舰船研究 4.大连海事大学学报 5.中国航海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7"/>
              </w:rPr>
              <w:t>6.上海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8"/>
              </w:rPr>
              <w:t>海事大学学报 7.船舶工程 8.船海工程 9.舰船科学技术</w:t>
            </w:r>
          </w:p>
        </w:tc>
      </w:tr>
      <w:tr w14:paraId="70013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2417" w:type="dxa"/>
            <w:vAlign w:val="top"/>
          </w:tcPr>
          <w:p w14:paraId="6B92941B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422BC260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04ADC5C5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4A278841">
            <w:pPr>
              <w:pStyle w:val="7"/>
              <w:spacing w:before="65" w:line="226" w:lineRule="auto"/>
              <w:ind w:left="650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V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航空,航天</w:t>
            </w:r>
          </w:p>
        </w:tc>
        <w:tc>
          <w:tcPr>
            <w:tcW w:w="7990" w:type="dxa"/>
            <w:vAlign w:val="top"/>
          </w:tcPr>
          <w:p w14:paraId="48778CF3">
            <w:pPr>
              <w:pStyle w:val="7"/>
              <w:spacing w:before="55" w:line="258" w:lineRule="auto"/>
              <w:ind w:left="116" w:right="201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1.航空学报 2.宇航学报 3.空气动力学学报 4.航空动力学报 5.推进技术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7"/>
              </w:rPr>
              <w:t>6.深空探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9"/>
              </w:rPr>
              <w:t xml:space="preserve">测学报（中英文） 7.北京航空航天大学学报 </w:t>
            </w:r>
            <w:r>
              <w:rPr>
                <w:color w:val="auto"/>
                <w:spacing w:val="8"/>
              </w:rPr>
              <w:t xml:space="preserve"> 8.中国空间科学技术 9.航天器工程</w:t>
            </w:r>
          </w:p>
          <w:p w14:paraId="5253E09B">
            <w:pPr>
              <w:pStyle w:val="7"/>
              <w:spacing w:before="65" w:line="258" w:lineRule="auto"/>
              <w:ind w:left="119" w:right="201" w:firstLine="11"/>
              <w:rPr>
                <w:color w:val="auto"/>
              </w:rPr>
            </w:pPr>
            <w:r>
              <w:rPr>
                <w:color w:val="auto"/>
                <w:spacing w:val="7"/>
              </w:rPr>
              <w:t>10.实验流体力学 11.固体火箭技术</w:t>
            </w:r>
            <w:r>
              <w:rPr>
                <w:color w:val="auto"/>
                <w:spacing w:val="6"/>
              </w:rPr>
              <w:t xml:space="preserve"> 12.南京航空航天大学学报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13.飞行力学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6"/>
              </w:rPr>
              <w:t>14.航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天返回与遥感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15.载人航天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16.火箭推进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</w:t>
            </w:r>
            <w:r>
              <w:rPr>
                <w:color w:val="auto"/>
                <w:spacing w:val="5"/>
              </w:rPr>
              <w:t>7.航空发动机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5"/>
              </w:rPr>
              <w:t>18.空间控制技术与应用</w:t>
            </w:r>
          </w:p>
          <w:p w14:paraId="23AB68A9">
            <w:pPr>
              <w:pStyle w:val="7"/>
              <w:spacing w:before="64" w:line="258" w:lineRule="auto"/>
              <w:ind w:left="117" w:right="117" w:firstLine="13"/>
              <w:rPr>
                <w:color w:val="auto"/>
              </w:rPr>
            </w:pPr>
            <w:r>
              <w:rPr>
                <w:color w:val="auto"/>
                <w:spacing w:val="6"/>
              </w:rPr>
              <w:t>19.中国惯性技术学报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6"/>
              </w:rPr>
              <w:t>20. 导弹与航天运载技术[改名为：导弹与航天运载技术（中英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文）] 21.空间科学学报</w:t>
            </w:r>
          </w:p>
        </w:tc>
      </w:tr>
      <w:tr w14:paraId="1D374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2417" w:type="dxa"/>
            <w:vAlign w:val="top"/>
          </w:tcPr>
          <w:p w14:paraId="3F0DFCB2">
            <w:pPr>
              <w:spacing w:line="295" w:lineRule="auto"/>
              <w:rPr>
                <w:rFonts w:ascii="Arial"/>
                <w:color w:val="auto"/>
                <w:sz w:val="21"/>
              </w:rPr>
            </w:pPr>
          </w:p>
          <w:p w14:paraId="612BCA55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68648CE6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21FEA65E">
            <w:pPr>
              <w:pStyle w:val="7"/>
              <w:spacing w:before="65" w:line="226" w:lineRule="auto"/>
              <w:ind w:left="334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X(除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b/>
                <w:bCs/>
                <w:color w:val="auto"/>
                <w:spacing w:val="4"/>
              </w:rPr>
              <w:t>X9)环境科学,</w:t>
            </w:r>
          </w:p>
        </w:tc>
        <w:tc>
          <w:tcPr>
            <w:tcW w:w="7990" w:type="dxa"/>
            <w:vAlign w:val="top"/>
          </w:tcPr>
          <w:p w14:paraId="33A1E48F">
            <w:pPr>
              <w:pStyle w:val="7"/>
              <w:spacing w:before="57" w:line="268" w:lineRule="auto"/>
              <w:ind w:left="114" w:right="151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1.环境科学 2.中国环境科学 3.环境科学学报 4.环境科学研究</w:t>
            </w:r>
            <w:r>
              <w:rPr>
                <w:color w:val="auto"/>
                <w:spacing w:val="7"/>
              </w:rPr>
              <w:t xml:space="preserve"> 5.中国人口•资源与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环境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6"/>
              </w:rPr>
              <w:t>6.农业环境科学学报 7.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6"/>
              </w:rPr>
              <w:t>自然资源学报 8.生态环境学报 9.环境化学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10.环境工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6"/>
              </w:rPr>
              <w:t>程学报</w:t>
            </w:r>
            <w:r>
              <w:rPr>
                <w:color w:val="auto"/>
                <w:spacing w:val="-8"/>
              </w:rPr>
              <w:t xml:space="preserve"> </w:t>
            </w:r>
            <w:r>
              <w:rPr>
                <w:color w:val="auto"/>
                <w:spacing w:val="6"/>
              </w:rPr>
              <w:t>11.资源科学</w:t>
            </w:r>
            <w:r>
              <w:rPr>
                <w:color w:val="auto"/>
                <w:spacing w:val="32"/>
              </w:rPr>
              <w:t xml:space="preserve"> </w:t>
            </w:r>
            <w:r>
              <w:rPr>
                <w:color w:val="auto"/>
                <w:spacing w:val="6"/>
              </w:rPr>
              <w:t>12.生态与农村环境学报 13.中国环境监测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14.环境科学与技术</w:t>
            </w:r>
          </w:p>
          <w:p w14:paraId="778D9B8C">
            <w:pPr>
              <w:pStyle w:val="7"/>
              <w:spacing w:before="64" w:line="268" w:lineRule="auto"/>
              <w:ind w:left="116" w:right="204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15.长江流域资源与环境 16.环境污染与防治 17.农业资源与环境学报</w:t>
            </w:r>
            <w:r>
              <w:rPr>
                <w:color w:val="auto"/>
                <w:spacing w:val="37"/>
              </w:rPr>
              <w:t xml:space="preserve"> </w:t>
            </w:r>
            <w:r>
              <w:rPr>
                <w:color w:val="auto"/>
                <w:spacing w:val="7"/>
              </w:rPr>
              <w:t>18.地球与环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7"/>
              </w:rPr>
              <w:t>境</w:t>
            </w:r>
            <w:r>
              <w:rPr>
                <w:color w:val="auto"/>
                <w:spacing w:val="46"/>
              </w:rPr>
              <w:t xml:space="preserve"> </w:t>
            </w:r>
            <w:r>
              <w:rPr>
                <w:color w:val="auto"/>
                <w:spacing w:val="7"/>
              </w:rPr>
              <w:t>19.生态毒理学报 20.环境工程技术学报 21.水处理技术 22.环境监测管理与技</w:t>
            </w:r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6"/>
              </w:rPr>
              <w:t>术 23.工业水处理 24.化工环保 25.海洋环境科学 26.灾害学</w:t>
            </w:r>
            <w:r>
              <w:rPr>
                <w:color w:val="auto"/>
                <w:spacing w:val="31"/>
              </w:rPr>
              <w:t xml:space="preserve"> </w:t>
            </w:r>
            <w:r>
              <w:rPr>
                <w:color w:val="auto"/>
                <w:spacing w:val="6"/>
              </w:rPr>
              <w:t>27.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6"/>
              </w:rPr>
              <w:t>自然灾害学报</w:t>
            </w:r>
          </w:p>
        </w:tc>
      </w:tr>
      <w:tr w14:paraId="079C0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417" w:type="dxa"/>
            <w:vAlign w:val="top"/>
          </w:tcPr>
          <w:p w14:paraId="211E8CBC">
            <w:pPr>
              <w:pStyle w:val="7"/>
              <w:spacing w:before="217" w:line="228" w:lineRule="auto"/>
              <w:ind w:left="653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X9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b/>
                <w:bCs/>
                <w:color w:val="auto"/>
                <w:spacing w:val="3"/>
              </w:rPr>
              <w:t>安全科学</w:t>
            </w:r>
          </w:p>
        </w:tc>
        <w:tc>
          <w:tcPr>
            <w:tcW w:w="7990" w:type="dxa"/>
            <w:vAlign w:val="top"/>
          </w:tcPr>
          <w:p w14:paraId="7DB34502">
            <w:pPr>
              <w:pStyle w:val="7"/>
              <w:spacing w:before="62" w:line="261" w:lineRule="auto"/>
              <w:ind w:left="114" w:right="204" w:firstLine="16"/>
              <w:rPr>
                <w:color w:val="auto"/>
              </w:rPr>
            </w:pPr>
            <w:r>
              <w:rPr>
                <w:color w:val="auto"/>
                <w:spacing w:val="8"/>
              </w:rPr>
              <w:t>1.中国安全科学学报 2.中国安全生产科学技术 3.安全与环境学报 4.安全与环境工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7"/>
              </w:rPr>
              <w:t>程 5.火灾科学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7"/>
              </w:rPr>
              <w:t>6.消防科学与技术</w:t>
            </w:r>
          </w:p>
        </w:tc>
      </w:tr>
    </w:tbl>
    <w:p w14:paraId="78B16634">
      <w:pPr>
        <w:rPr>
          <w:rFonts w:ascii="Arial"/>
          <w:color w:val="auto"/>
          <w:sz w:val="21"/>
        </w:rPr>
      </w:pPr>
    </w:p>
    <w:sectPr>
      <w:footerReference r:id="rId20" w:type="default"/>
      <w:pgSz w:w="11906" w:h="16839"/>
      <w:pgMar w:top="1336" w:right="742" w:bottom="1434" w:left="741" w:header="827" w:footer="11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1DC44">
    <w:pPr>
      <w:spacing w:line="266" w:lineRule="exact"/>
      <w:ind w:left="52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E5D3F">
    <w:pPr>
      <w:spacing w:line="265" w:lineRule="exact"/>
      <w:ind w:left="518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2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7D2EB">
    <w:pPr>
      <w:spacing w:line="266" w:lineRule="exact"/>
      <w:ind w:left="51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2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4A067">
    <w:pPr>
      <w:spacing w:line="266" w:lineRule="exact"/>
      <w:ind w:left="51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2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3BD21">
    <w:pPr>
      <w:spacing w:line="265" w:lineRule="exact"/>
      <w:ind w:left="51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2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630EE">
    <w:pPr>
      <w:spacing w:line="266" w:lineRule="exact"/>
      <w:ind w:left="51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2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120BC">
    <w:pPr>
      <w:spacing w:line="265" w:lineRule="exact"/>
      <w:ind w:left="513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2"/>
        <w:sz w:val="18"/>
        <w:szCs w:val="18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B9188">
    <w:pPr>
      <w:spacing w:line="266" w:lineRule="exact"/>
      <w:ind w:left="522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BDDF8">
    <w:pPr>
      <w:spacing w:line="265" w:lineRule="exact"/>
      <w:ind w:left="52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A5363">
    <w:pPr>
      <w:spacing w:line="266" w:lineRule="exact"/>
      <w:ind w:left="522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48CDD">
    <w:pPr>
      <w:spacing w:line="265" w:lineRule="exact"/>
      <w:ind w:left="52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39789">
    <w:pPr>
      <w:spacing w:line="265" w:lineRule="exact"/>
      <w:ind w:left="52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4315A">
    <w:pPr>
      <w:spacing w:line="266" w:lineRule="exact"/>
      <w:ind w:left="52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D246C">
    <w:pPr>
      <w:spacing w:line="265" w:lineRule="exact"/>
      <w:ind w:left="522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5CFF9">
    <w:pPr>
      <w:spacing w:line="265" w:lineRule="exact"/>
      <w:ind w:left="522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7AA54">
    <w:pPr>
      <w:pStyle w:val="3"/>
      <w:jc w:val="both"/>
      <w:rPr>
        <w:sz w:val="21"/>
        <w:szCs w:val="21"/>
      </w:rPr>
    </w:pPr>
    <w:r>
      <w:rPr>
        <w:sz w:val="21"/>
      </w:rPr>
      <w:pict>
        <v:shape id="PowerPlusWaterMarkObject41979" o:spid="_x0000_s2049" o:spt="136" type="#_x0000_t136" style="position:absolute;left:0pt;height:31.25pt;width:526.55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仅供科研工作者参考所用，请勿用作其它商业用途" style="font-family:微软雅黑;font-size:36pt;v-same-letter-heights:f;v-text-align:center;"/>
        </v:shape>
      </w:pict>
    </w:r>
    <w:r>
      <w:rPr>
        <w:rFonts w:hint="eastAsia" w:eastAsia="宋体"/>
        <w:sz w:val="21"/>
        <w:szCs w:val="21"/>
        <w:lang w:val="en-US" w:eastAsia="zh-CN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C603FA"/>
    <w:rsid w:val="03435D32"/>
    <w:rsid w:val="06606BFB"/>
    <w:rsid w:val="06727F90"/>
    <w:rsid w:val="08004ADB"/>
    <w:rsid w:val="09954E0D"/>
    <w:rsid w:val="0C803B53"/>
    <w:rsid w:val="15A308B2"/>
    <w:rsid w:val="1C672639"/>
    <w:rsid w:val="1C9A2A0F"/>
    <w:rsid w:val="1FD06747"/>
    <w:rsid w:val="21BF6A73"/>
    <w:rsid w:val="25185222"/>
    <w:rsid w:val="2D1759B5"/>
    <w:rsid w:val="2FEB52A7"/>
    <w:rsid w:val="32140715"/>
    <w:rsid w:val="32270449"/>
    <w:rsid w:val="377F4883"/>
    <w:rsid w:val="3DCC6348"/>
    <w:rsid w:val="3FF7561B"/>
    <w:rsid w:val="43081BD1"/>
    <w:rsid w:val="4A5120AF"/>
    <w:rsid w:val="4ACC7988"/>
    <w:rsid w:val="51F27101"/>
    <w:rsid w:val="53035F10"/>
    <w:rsid w:val="55A0038E"/>
    <w:rsid w:val="565847C5"/>
    <w:rsid w:val="57EE718F"/>
    <w:rsid w:val="5E4612CC"/>
    <w:rsid w:val="607921FE"/>
    <w:rsid w:val="658C7FE7"/>
    <w:rsid w:val="6D594C53"/>
    <w:rsid w:val="6EDC5B3C"/>
    <w:rsid w:val="6F3F60CB"/>
    <w:rsid w:val="70853FB1"/>
    <w:rsid w:val="709F5073"/>
    <w:rsid w:val="73905147"/>
    <w:rsid w:val="7416564C"/>
    <w:rsid w:val="7553467E"/>
    <w:rsid w:val="79A27982"/>
    <w:rsid w:val="79BA116F"/>
    <w:rsid w:val="7C600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12901</Words>
  <Characters>15527</Characters>
  <TotalTime>18</TotalTime>
  <ScaleCrop>false</ScaleCrop>
  <LinksUpToDate>false</LinksUpToDate>
  <CharactersWithSpaces>17369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2024-06-18T17:03:00Z</dcterms:created>
  <dc:creator>user</dc:creator>
  <cp:lastModifiedBy>李景成</cp:lastModifiedBy>
  <dcterms:modified xsi:type="dcterms:W3CDTF">2025-11-04T02:43:14Z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2025-06-16T11:35:18Z</vt:filetime>
  </property>
  <property fmtid="{D5CDD505-2E9C-101B-9397-08002B2CF9AE}" pid="4" name="KSOTemplateDocerSaveRecord">
    <vt:lpwstr>eyJoZGlkIjoiNjkwMTU0NDkwMDA5NmNkMDc0NzI0NmI1YTQ0ZTcwMjgiLCJ1c2VySWQiOiI0MDkyNjg3NjEifQ==</vt:lpwstr>
  </property>
  <property fmtid="{D5CDD505-2E9C-101B-9397-08002B2CF9AE}" pid="5" name="KSOProductBuildVer">
    <vt:lpwstr>2052-12.1.0.23125</vt:lpwstr>
  </property>
  <property fmtid="{D5CDD505-2E9C-101B-9397-08002B2CF9AE}" pid="6" name="ICV">
    <vt:lpwstr>08105C520E8F4CDEA4D91371E1FFAAB7_13</vt:lpwstr>
  </property>
</Properties>
</file>